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396EF8" w:rsidRDefault="00396EF8" w:rsidP="00396EF8">
      <w:pPr>
        <w:jc w:val="center"/>
        <w:rPr>
          <w:b/>
          <w:sz w:val="28"/>
          <w:szCs w:val="28"/>
        </w:rPr>
      </w:pPr>
      <w:r w:rsidRPr="00396EF8">
        <w:rPr>
          <w:b/>
          <w:sz w:val="28"/>
          <w:szCs w:val="28"/>
        </w:rPr>
        <w:t>Giovanni Boccaccio</w:t>
      </w:r>
    </w:p>
    <w:p w:rsidR="00396EF8" w:rsidRDefault="00396EF8" w:rsidP="00396EF8">
      <w:pPr>
        <w:jc w:val="center"/>
        <w:rPr>
          <w:sz w:val="28"/>
          <w:szCs w:val="28"/>
        </w:rPr>
      </w:pPr>
      <w:r>
        <w:rPr>
          <w:sz w:val="28"/>
          <w:szCs w:val="28"/>
        </w:rPr>
        <w:t>(1313-1375)</w:t>
      </w:r>
    </w:p>
    <w:p w:rsidR="00396EF8" w:rsidRDefault="00396EF8">
      <w:pPr>
        <w:rPr>
          <w:sz w:val="28"/>
          <w:szCs w:val="28"/>
        </w:rPr>
      </w:pPr>
      <w:r>
        <w:rPr>
          <w:sz w:val="28"/>
          <w:szCs w:val="28"/>
        </w:rPr>
        <w:t xml:space="preserve">Nasce in Toscana, a </w:t>
      </w:r>
      <w:proofErr w:type="spellStart"/>
      <w:r w:rsidRPr="00396EF8">
        <w:rPr>
          <w:b/>
          <w:sz w:val="28"/>
          <w:szCs w:val="28"/>
        </w:rPr>
        <w:t>Certaldo</w:t>
      </w:r>
      <w:proofErr w:type="spellEnd"/>
      <w:r>
        <w:rPr>
          <w:sz w:val="28"/>
          <w:szCs w:val="28"/>
        </w:rPr>
        <w:t>.</w:t>
      </w:r>
    </w:p>
    <w:p w:rsidR="00396EF8" w:rsidRDefault="00396EF8">
      <w:pPr>
        <w:rPr>
          <w:sz w:val="28"/>
          <w:szCs w:val="28"/>
        </w:rPr>
      </w:pPr>
      <w:r>
        <w:rPr>
          <w:sz w:val="28"/>
          <w:szCs w:val="28"/>
        </w:rPr>
        <w:t xml:space="preserve">Boccaccio era </w:t>
      </w:r>
      <w:r w:rsidRPr="00396EF8">
        <w:rPr>
          <w:b/>
          <w:sz w:val="28"/>
          <w:szCs w:val="28"/>
        </w:rPr>
        <w:t>figlio illegittimo</w:t>
      </w:r>
      <w:r>
        <w:rPr>
          <w:sz w:val="28"/>
          <w:szCs w:val="28"/>
        </w:rPr>
        <w:t xml:space="preserve"> di un </w:t>
      </w:r>
      <w:r w:rsidRPr="00396EF8">
        <w:rPr>
          <w:b/>
          <w:sz w:val="28"/>
          <w:szCs w:val="28"/>
        </w:rPr>
        <w:t>mercante</w:t>
      </w:r>
      <w:r>
        <w:rPr>
          <w:sz w:val="28"/>
          <w:szCs w:val="28"/>
        </w:rPr>
        <w:t xml:space="preserve"> abbastanza importante perché faceva parte della </w:t>
      </w:r>
      <w:r w:rsidRPr="00396EF8">
        <w:rPr>
          <w:b/>
          <w:sz w:val="28"/>
          <w:szCs w:val="28"/>
        </w:rPr>
        <w:t>Compagnia dei Bardi</w:t>
      </w:r>
      <w:r>
        <w:rPr>
          <w:sz w:val="28"/>
          <w:szCs w:val="28"/>
        </w:rPr>
        <w:t>. Le Compagnie erano molto influenti, perché erano come banche.</w:t>
      </w:r>
    </w:p>
    <w:p w:rsidR="00396EF8" w:rsidRDefault="00396EF8">
      <w:pPr>
        <w:rPr>
          <w:sz w:val="28"/>
          <w:szCs w:val="28"/>
        </w:rPr>
      </w:pPr>
      <w:r>
        <w:rPr>
          <w:sz w:val="28"/>
          <w:szCs w:val="28"/>
        </w:rPr>
        <w:t xml:space="preserve">Giovanni, anche se figlio illegittimo, </w:t>
      </w:r>
      <w:r w:rsidR="00474CFE">
        <w:rPr>
          <w:sz w:val="28"/>
          <w:szCs w:val="28"/>
        </w:rPr>
        <w:t>Giovanni viene accettato dal padre, che gli pagherà gli</w:t>
      </w:r>
      <w:r>
        <w:rPr>
          <w:sz w:val="28"/>
          <w:szCs w:val="28"/>
        </w:rPr>
        <w:t xml:space="preserve"> </w:t>
      </w:r>
      <w:r w:rsidRPr="00396EF8">
        <w:rPr>
          <w:b/>
          <w:sz w:val="28"/>
          <w:szCs w:val="28"/>
        </w:rPr>
        <w:t>studi</w:t>
      </w:r>
      <w:r>
        <w:rPr>
          <w:sz w:val="28"/>
          <w:szCs w:val="28"/>
        </w:rPr>
        <w:t>.</w:t>
      </w:r>
    </w:p>
    <w:p w:rsidR="00A211FB" w:rsidRDefault="00474CFE">
      <w:pPr>
        <w:rPr>
          <w:sz w:val="28"/>
          <w:szCs w:val="28"/>
        </w:rPr>
      </w:pPr>
      <w:r>
        <w:rPr>
          <w:sz w:val="28"/>
          <w:szCs w:val="28"/>
        </w:rPr>
        <w:t>Boccaccio dal 1327 al 1340 segue il padre</w:t>
      </w:r>
      <w:r w:rsidR="00396EF8">
        <w:rPr>
          <w:sz w:val="28"/>
          <w:szCs w:val="28"/>
        </w:rPr>
        <w:t xml:space="preserve"> a </w:t>
      </w:r>
      <w:r w:rsidR="00396EF8" w:rsidRPr="00396EF8">
        <w:rPr>
          <w:b/>
          <w:sz w:val="28"/>
          <w:szCs w:val="28"/>
        </w:rPr>
        <w:t>Napoli</w:t>
      </w:r>
      <w:r>
        <w:rPr>
          <w:sz w:val="28"/>
          <w:szCs w:val="28"/>
        </w:rPr>
        <w:t xml:space="preserve">, alla corte </w:t>
      </w:r>
      <w:r w:rsidR="00396EF8">
        <w:rPr>
          <w:sz w:val="28"/>
          <w:szCs w:val="28"/>
        </w:rPr>
        <w:t>di Roberto d’Angiò. Pe</w:t>
      </w:r>
      <w:r w:rsidR="00A211FB">
        <w:rPr>
          <w:sz w:val="28"/>
          <w:szCs w:val="28"/>
        </w:rPr>
        <w:t>r Boccaccio è un momento felice. In questo periodo:</w:t>
      </w:r>
      <w:r w:rsidR="00396EF8">
        <w:rPr>
          <w:sz w:val="28"/>
          <w:szCs w:val="28"/>
        </w:rPr>
        <w:t xml:space="preserve"> </w:t>
      </w:r>
    </w:p>
    <w:p w:rsidR="00396EF8" w:rsidRPr="00A211FB" w:rsidRDefault="00396EF8" w:rsidP="00A211F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A211FB">
        <w:rPr>
          <w:sz w:val="28"/>
          <w:szCs w:val="28"/>
        </w:rPr>
        <w:t xml:space="preserve">fa </w:t>
      </w:r>
      <w:r w:rsidRPr="00A211FB">
        <w:rPr>
          <w:b/>
          <w:sz w:val="28"/>
          <w:szCs w:val="28"/>
        </w:rPr>
        <w:t>vita mondana</w:t>
      </w:r>
      <w:r w:rsidRPr="00A211FB">
        <w:rPr>
          <w:sz w:val="28"/>
          <w:szCs w:val="28"/>
        </w:rPr>
        <w:t>, incontrando molte persone e molte donne (</w:t>
      </w:r>
      <w:r w:rsidR="00A211FB" w:rsidRPr="00A211FB">
        <w:rPr>
          <w:sz w:val="28"/>
          <w:szCs w:val="28"/>
        </w:rPr>
        <w:t>ad esempio si innamora di una certa Fiammetta)</w:t>
      </w:r>
    </w:p>
    <w:p w:rsidR="00A211FB" w:rsidRDefault="00A211FB" w:rsidP="00A211F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 una vita </w:t>
      </w:r>
      <w:r w:rsidRPr="00A211FB">
        <w:rPr>
          <w:b/>
          <w:sz w:val="28"/>
          <w:szCs w:val="28"/>
        </w:rPr>
        <w:t>mista</w:t>
      </w:r>
      <w:r>
        <w:rPr>
          <w:sz w:val="28"/>
          <w:szCs w:val="28"/>
        </w:rPr>
        <w:t xml:space="preserve"> tra </w:t>
      </w:r>
      <w:r w:rsidRPr="00A211FB">
        <w:rPr>
          <w:b/>
          <w:sz w:val="28"/>
          <w:szCs w:val="28"/>
        </w:rPr>
        <w:t>l’ambiente mercantile</w:t>
      </w:r>
      <w:r>
        <w:rPr>
          <w:sz w:val="28"/>
          <w:szCs w:val="28"/>
        </w:rPr>
        <w:t xml:space="preserve"> e </w:t>
      </w:r>
      <w:r w:rsidRPr="00A211FB">
        <w:rPr>
          <w:b/>
          <w:sz w:val="28"/>
          <w:szCs w:val="28"/>
        </w:rPr>
        <w:t>l’ambiente nobiliare</w:t>
      </w:r>
      <w:r>
        <w:rPr>
          <w:sz w:val="28"/>
          <w:szCs w:val="28"/>
        </w:rPr>
        <w:t xml:space="preserve"> della corte angioina. </w:t>
      </w:r>
      <w:r w:rsidRPr="00C518B7">
        <w:rPr>
          <w:i/>
          <w:sz w:val="28"/>
          <w:szCs w:val="28"/>
        </w:rPr>
        <w:t>Per questo nelle sue novelle Boccaccio riesce a raccontare di personaggi molto diversi, che vengono da ambienti sociali diversi</w:t>
      </w:r>
      <w:r>
        <w:rPr>
          <w:sz w:val="28"/>
          <w:szCs w:val="28"/>
        </w:rPr>
        <w:t>.</w:t>
      </w:r>
    </w:p>
    <w:p w:rsidR="00CB5BAA" w:rsidRDefault="00A211FB" w:rsidP="00A211FB">
      <w:pPr>
        <w:rPr>
          <w:sz w:val="28"/>
          <w:szCs w:val="28"/>
        </w:rPr>
      </w:pPr>
      <w:r>
        <w:rPr>
          <w:sz w:val="28"/>
          <w:szCs w:val="28"/>
        </w:rPr>
        <w:t xml:space="preserve">Nel 1340 </w:t>
      </w:r>
      <w:r w:rsidRPr="00A211FB">
        <w:rPr>
          <w:b/>
          <w:sz w:val="28"/>
          <w:szCs w:val="28"/>
        </w:rPr>
        <w:t>fallisce la Compagnia dei Bardi</w:t>
      </w:r>
      <w:r>
        <w:rPr>
          <w:sz w:val="28"/>
          <w:szCs w:val="28"/>
        </w:rPr>
        <w:t xml:space="preserve">. Boccaccio è costretto a seguire il padre e  a ritornare in Toscana, a Firenze. Qui la </w:t>
      </w:r>
      <w:r w:rsidR="00EF0B44">
        <w:rPr>
          <w:sz w:val="28"/>
          <w:szCs w:val="28"/>
        </w:rPr>
        <w:t>situazione è molto diversa, e Boccaccio vorrebbe tornare a Napol</w:t>
      </w:r>
      <w:r w:rsidR="00A85047">
        <w:rPr>
          <w:sz w:val="28"/>
          <w:szCs w:val="28"/>
        </w:rPr>
        <w:t>i.</w:t>
      </w:r>
      <w:r w:rsidR="00AD7DD5">
        <w:rPr>
          <w:sz w:val="28"/>
          <w:szCs w:val="28"/>
        </w:rPr>
        <w:t xml:space="preserve"> </w:t>
      </w:r>
      <w:r w:rsidR="00EF0B44">
        <w:rPr>
          <w:sz w:val="28"/>
          <w:szCs w:val="28"/>
        </w:rPr>
        <w:t xml:space="preserve">Boccaccio </w:t>
      </w:r>
      <w:r w:rsidR="00CB5BAA">
        <w:rPr>
          <w:sz w:val="28"/>
          <w:szCs w:val="28"/>
        </w:rPr>
        <w:t>comunque riesce</w:t>
      </w:r>
      <w:r w:rsidR="00A85047">
        <w:rPr>
          <w:sz w:val="28"/>
          <w:szCs w:val="28"/>
        </w:rPr>
        <w:t xml:space="preserve"> a introdursi negli ambienti politici fior</w:t>
      </w:r>
      <w:r w:rsidR="00CB5BAA">
        <w:rPr>
          <w:sz w:val="28"/>
          <w:szCs w:val="28"/>
        </w:rPr>
        <w:t>entini, tanto che gli vengono</w:t>
      </w:r>
      <w:r w:rsidR="00A85047">
        <w:rPr>
          <w:sz w:val="28"/>
          <w:szCs w:val="28"/>
        </w:rPr>
        <w:t xml:space="preserve"> affidati diversi </w:t>
      </w:r>
      <w:r w:rsidR="00A85047" w:rsidRPr="00CB5BAA">
        <w:rPr>
          <w:b/>
          <w:sz w:val="28"/>
          <w:szCs w:val="28"/>
        </w:rPr>
        <w:t>incarichi diplomatici</w:t>
      </w:r>
      <w:r w:rsidR="00A85047">
        <w:rPr>
          <w:sz w:val="28"/>
          <w:szCs w:val="28"/>
        </w:rPr>
        <w:t>. F</w:t>
      </w:r>
      <w:r w:rsidR="00CB5BAA">
        <w:rPr>
          <w:sz w:val="28"/>
          <w:szCs w:val="28"/>
        </w:rPr>
        <w:t>a</w:t>
      </w:r>
      <w:r w:rsidR="00EF0B44">
        <w:rPr>
          <w:sz w:val="28"/>
          <w:szCs w:val="28"/>
        </w:rPr>
        <w:t xml:space="preserve"> </w:t>
      </w:r>
      <w:r w:rsidR="00A85047">
        <w:rPr>
          <w:sz w:val="28"/>
          <w:szCs w:val="28"/>
        </w:rPr>
        <w:t xml:space="preserve">dunque </w:t>
      </w:r>
      <w:r w:rsidR="00EF0B44">
        <w:rPr>
          <w:sz w:val="28"/>
          <w:szCs w:val="28"/>
        </w:rPr>
        <w:t xml:space="preserve">viaggi </w:t>
      </w:r>
      <w:r w:rsidR="00AD7DD5">
        <w:rPr>
          <w:sz w:val="28"/>
          <w:szCs w:val="28"/>
        </w:rPr>
        <w:t>in varie citt</w:t>
      </w:r>
      <w:r w:rsidR="00CB5BAA">
        <w:rPr>
          <w:sz w:val="28"/>
          <w:szCs w:val="28"/>
        </w:rPr>
        <w:t>à e</w:t>
      </w:r>
      <w:r w:rsidR="00AD7DD5">
        <w:rPr>
          <w:sz w:val="28"/>
          <w:szCs w:val="28"/>
        </w:rPr>
        <w:t xml:space="preserve"> conosce</w:t>
      </w:r>
      <w:r w:rsidR="00CB5BAA">
        <w:rPr>
          <w:sz w:val="28"/>
          <w:szCs w:val="28"/>
        </w:rPr>
        <w:t xml:space="preserve"> un altro grande poeta italiano,</w:t>
      </w:r>
      <w:r w:rsidR="00AD7DD5">
        <w:rPr>
          <w:sz w:val="28"/>
          <w:szCs w:val="28"/>
        </w:rPr>
        <w:t xml:space="preserve"> </w:t>
      </w:r>
      <w:r w:rsidR="00AD7DD5" w:rsidRPr="00CB5BAA">
        <w:rPr>
          <w:b/>
          <w:sz w:val="28"/>
          <w:szCs w:val="28"/>
        </w:rPr>
        <w:t>Petrarca</w:t>
      </w:r>
      <w:r w:rsidR="008338DA">
        <w:rPr>
          <w:sz w:val="28"/>
          <w:szCs w:val="28"/>
        </w:rPr>
        <w:t>, di cui diventa amico.</w:t>
      </w:r>
    </w:p>
    <w:p w:rsidR="008338DA" w:rsidRDefault="00CB5BAA" w:rsidP="00A211FB">
      <w:pPr>
        <w:rPr>
          <w:sz w:val="28"/>
          <w:szCs w:val="28"/>
        </w:rPr>
      </w:pPr>
      <w:r>
        <w:rPr>
          <w:sz w:val="28"/>
          <w:szCs w:val="28"/>
        </w:rPr>
        <w:t xml:space="preserve">Nel </w:t>
      </w:r>
      <w:r w:rsidRPr="00CB5BAA">
        <w:rPr>
          <w:b/>
          <w:sz w:val="28"/>
          <w:szCs w:val="28"/>
        </w:rPr>
        <w:t>1348</w:t>
      </w:r>
      <w:r>
        <w:rPr>
          <w:sz w:val="28"/>
          <w:szCs w:val="28"/>
        </w:rPr>
        <w:t xml:space="preserve"> succede una cosa molto importante per la vita di Boccaccio: scoppia una grande </w:t>
      </w:r>
      <w:r w:rsidRPr="00CB5BAA">
        <w:rPr>
          <w:b/>
          <w:sz w:val="28"/>
          <w:szCs w:val="28"/>
        </w:rPr>
        <w:t>epidemia di peste</w:t>
      </w:r>
      <w:r>
        <w:rPr>
          <w:sz w:val="28"/>
          <w:szCs w:val="28"/>
        </w:rPr>
        <w:t>, a causa della quale muore anche il padre.</w:t>
      </w:r>
      <w:r w:rsidR="00AD7DD5">
        <w:rPr>
          <w:sz w:val="28"/>
          <w:szCs w:val="28"/>
        </w:rPr>
        <w:t xml:space="preserve"> </w:t>
      </w:r>
      <w:r w:rsidR="00474CFE">
        <w:rPr>
          <w:sz w:val="28"/>
          <w:szCs w:val="28"/>
        </w:rPr>
        <w:t>Proprio i</w:t>
      </w:r>
      <w:r w:rsidR="008338DA">
        <w:rPr>
          <w:sz w:val="28"/>
          <w:szCs w:val="28"/>
        </w:rPr>
        <w:t>n questo periodo</w:t>
      </w:r>
      <w:r w:rsidR="00474CFE">
        <w:rPr>
          <w:sz w:val="28"/>
          <w:szCs w:val="28"/>
        </w:rPr>
        <w:t>, e prendendo spunto dalla peste,</w:t>
      </w:r>
      <w:r w:rsidR="008338DA">
        <w:rPr>
          <w:sz w:val="28"/>
          <w:szCs w:val="28"/>
        </w:rPr>
        <w:t xml:space="preserve"> Boccaccio scrive la sua opera principale, il </w:t>
      </w:r>
      <w:r w:rsidR="008338DA" w:rsidRPr="00474CFE">
        <w:rPr>
          <w:i/>
          <w:sz w:val="28"/>
          <w:szCs w:val="28"/>
        </w:rPr>
        <w:t>Decameron</w:t>
      </w:r>
      <w:r w:rsidR="008338DA">
        <w:rPr>
          <w:sz w:val="28"/>
          <w:szCs w:val="28"/>
        </w:rPr>
        <w:t>.</w:t>
      </w:r>
    </w:p>
    <w:p w:rsidR="008338DA" w:rsidRDefault="008338DA" w:rsidP="00A211FB">
      <w:pPr>
        <w:rPr>
          <w:sz w:val="28"/>
          <w:szCs w:val="28"/>
        </w:rPr>
      </w:pPr>
      <w:r>
        <w:rPr>
          <w:sz w:val="28"/>
          <w:szCs w:val="28"/>
        </w:rPr>
        <w:t xml:space="preserve">Dal 1353 Boccaccio comincia ad avere una certa fama. Però la sua </w:t>
      </w:r>
      <w:r w:rsidRPr="008338DA">
        <w:rPr>
          <w:b/>
          <w:sz w:val="28"/>
          <w:szCs w:val="28"/>
        </w:rPr>
        <w:t>situazione finanziaria precipita</w:t>
      </w:r>
      <w:r>
        <w:rPr>
          <w:sz w:val="28"/>
          <w:szCs w:val="28"/>
        </w:rPr>
        <w:t xml:space="preserve">: allora, nel 1360 prende gli </w:t>
      </w:r>
      <w:r w:rsidRPr="006C633D">
        <w:rPr>
          <w:b/>
          <w:sz w:val="28"/>
          <w:szCs w:val="28"/>
        </w:rPr>
        <w:t>ordini minori</w:t>
      </w:r>
      <w:r>
        <w:rPr>
          <w:sz w:val="28"/>
          <w:szCs w:val="28"/>
        </w:rPr>
        <w:t xml:space="preserve"> (diventa chierico), in cambio di un </w:t>
      </w:r>
      <w:r w:rsidRPr="006C633D">
        <w:rPr>
          <w:b/>
          <w:sz w:val="28"/>
          <w:szCs w:val="28"/>
        </w:rPr>
        <w:t>beneficio</w:t>
      </w:r>
      <w:r>
        <w:rPr>
          <w:sz w:val="28"/>
          <w:szCs w:val="28"/>
        </w:rPr>
        <w:t xml:space="preserve"> (una rendita).</w:t>
      </w:r>
    </w:p>
    <w:p w:rsidR="006C633D" w:rsidRDefault="006C633D" w:rsidP="00A211FB">
      <w:pPr>
        <w:rPr>
          <w:sz w:val="28"/>
          <w:szCs w:val="28"/>
        </w:rPr>
      </w:pPr>
      <w:r>
        <w:rPr>
          <w:sz w:val="28"/>
          <w:szCs w:val="28"/>
        </w:rPr>
        <w:t xml:space="preserve">Boccaccio ebbe anche una </w:t>
      </w:r>
      <w:r w:rsidRPr="00474CFE">
        <w:rPr>
          <w:b/>
          <w:sz w:val="28"/>
          <w:szCs w:val="28"/>
        </w:rPr>
        <w:t>crisi religiosa e morale</w:t>
      </w:r>
      <w:r>
        <w:rPr>
          <w:sz w:val="28"/>
          <w:szCs w:val="28"/>
        </w:rPr>
        <w:t xml:space="preserve"> (il suo </w:t>
      </w:r>
      <w:r w:rsidRPr="006C633D">
        <w:rPr>
          <w:i/>
          <w:sz w:val="28"/>
          <w:szCs w:val="28"/>
        </w:rPr>
        <w:t>Decameron</w:t>
      </w:r>
      <w:r>
        <w:rPr>
          <w:sz w:val="28"/>
          <w:szCs w:val="28"/>
        </w:rPr>
        <w:t xml:space="preserve"> era giudicato immorale). Per questo voleva pure distruggere la sua opera, ma fu convinto a non farlo da Petrarca.</w:t>
      </w:r>
    </w:p>
    <w:p w:rsidR="00D62B5F" w:rsidRDefault="00D62B5F" w:rsidP="00A211FB">
      <w:pPr>
        <w:rPr>
          <w:sz w:val="28"/>
          <w:szCs w:val="28"/>
        </w:rPr>
      </w:pPr>
      <w:r>
        <w:rPr>
          <w:sz w:val="28"/>
          <w:szCs w:val="28"/>
        </w:rPr>
        <w:t xml:space="preserve">Boccaccio </w:t>
      </w:r>
      <w:r w:rsidRPr="00474CFE">
        <w:rPr>
          <w:b/>
          <w:sz w:val="28"/>
          <w:szCs w:val="28"/>
        </w:rPr>
        <w:t>muore nel 1375</w:t>
      </w:r>
      <w:r>
        <w:rPr>
          <w:sz w:val="28"/>
          <w:szCs w:val="28"/>
        </w:rPr>
        <w:t>.</w:t>
      </w:r>
    </w:p>
    <w:p w:rsidR="002421D9" w:rsidRDefault="002421D9" w:rsidP="00A211FB">
      <w:pPr>
        <w:rPr>
          <w:sz w:val="28"/>
          <w:szCs w:val="28"/>
        </w:rPr>
      </w:pPr>
    </w:p>
    <w:p w:rsidR="000E5026" w:rsidRDefault="000E5026" w:rsidP="00A211FB">
      <w:pPr>
        <w:rPr>
          <w:sz w:val="28"/>
          <w:szCs w:val="28"/>
        </w:rPr>
      </w:pPr>
    </w:p>
    <w:p w:rsidR="000E5026" w:rsidRPr="0077668A" w:rsidRDefault="000E5026" w:rsidP="000E5026">
      <w:pPr>
        <w:rPr>
          <w:b/>
          <w:i/>
        </w:rPr>
      </w:pPr>
      <w:r w:rsidRPr="0077668A">
        <w:rPr>
          <w:b/>
          <w:i/>
        </w:rPr>
        <w:lastRenderedPageBreak/>
        <w:t>Il Decameron</w:t>
      </w:r>
    </w:p>
    <w:p w:rsidR="000E5026" w:rsidRDefault="000E5026" w:rsidP="000E5026">
      <w:pPr>
        <w:rPr>
          <w:sz w:val="28"/>
          <w:szCs w:val="28"/>
        </w:rPr>
      </w:pPr>
      <w:r>
        <w:rPr>
          <w:sz w:val="28"/>
          <w:szCs w:val="28"/>
        </w:rPr>
        <w:t xml:space="preserve">Boccaccio, nella sua vita di artista, ha utilizzato </w:t>
      </w:r>
      <w:r w:rsidRPr="0077668A">
        <w:rPr>
          <w:b/>
          <w:sz w:val="28"/>
          <w:szCs w:val="28"/>
        </w:rPr>
        <w:t>diversi generi</w:t>
      </w:r>
      <w:r>
        <w:rPr>
          <w:sz w:val="28"/>
          <w:szCs w:val="28"/>
        </w:rPr>
        <w:t xml:space="preserve">: ha scritto poemetti mitologici, romanzi d’avventura, poemi epici, romanzi-confessione. Questa </w:t>
      </w:r>
      <w:r w:rsidRPr="0077668A">
        <w:rPr>
          <w:b/>
          <w:sz w:val="28"/>
          <w:szCs w:val="28"/>
          <w:u w:val="single"/>
        </w:rPr>
        <w:t>ricchezza stilistica</w:t>
      </w:r>
      <w:r>
        <w:rPr>
          <w:sz w:val="28"/>
          <w:szCs w:val="28"/>
        </w:rPr>
        <w:t xml:space="preserve"> si vede anche nella sua opera più famosa e importante, il </w:t>
      </w:r>
      <w:proofErr w:type="spellStart"/>
      <w:r w:rsidR="003C64DD">
        <w:rPr>
          <w:i/>
          <w:sz w:val="28"/>
          <w:szCs w:val="28"/>
        </w:rPr>
        <w:t>Decamer</w:t>
      </w:r>
      <w:r w:rsidRPr="000E5026">
        <w:rPr>
          <w:i/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0E5026" w:rsidRDefault="000E5026" w:rsidP="000E5026">
      <w:pPr>
        <w:rPr>
          <w:sz w:val="28"/>
          <w:szCs w:val="28"/>
        </w:rPr>
      </w:pPr>
    </w:p>
    <w:p w:rsidR="000E5026" w:rsidRPr="0077668A" w:rsidRDefault="000E5026" w:rsidP="000E5026">
      <w:pPr>
        <w:rPr>
          <w:b/>
          <w:i/>
          <w:sz w:val="28"/>
          <w:szCs w:val="28"/>
        </w:rPr>
      </w:pPr>
      <w:r w:rsidRPr="0077668A">
        <w:rPr>
          <w:b/>
          <w:i/>
          <w:sz w:val="28"/>
          <w:szCs w:val="28"/>
        </w:rPr>
        <w:t>Come è strutturato il Decameron</w:t>
      </w:r>
    </w:p>
    <w:p w:rsidR="000E5026" w:rsidRDefault="000E5026" w:rsidP="000E5026">
      <w:pPr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r w:rsidRPr="000E5026">
        <w:rPr>
          <w:i/>
          <w:sz w:val="28"/>
          <w:szCs w:val="28"/>
        </w:rPr>
        <w:t>Decameron</w:t>
      </w:r>
      <w:r>
        <w:rPr>
          <w:sz w:val="28"/>
          <w:szCs w:val="28"/>
        </w:rPr>
        <w:t xml:space="preserve"> ha una </w:t>
      </w:r>
      <w:r w:rsidRPr="0077668A">
        <w:rPr>
          <w:b/>
          <w:color w:val="FF0000"/>
          <w:sz w:val="28"/>
          <w:szCs w:val="28"/>
        </w:rPr>
        <w:t>struttura “a cornice”</w:t>
      </w:r>
      <w:r>
        <w:rPr>
          <w:sz w:val="28"/>
          <w:szCs w:val="28"/>
        </w:rPr>
        <w:t xml:space="preserve">. È infatti composto da </w:t>
      </w:r>
      <w:r w:rsidRPr="0077668A">
        <w:rPr>
          <w:b/>
          <w:sz w:val="28"/>
          <w:szCs w:val="28"/>
          <w:u w:val="single"/>
        </w:rPr>
        <w:t>100 novelle inserite all’interno di un altro racconto</w:t>
      </w:r>
      <w:r>
        <w:rPr>
          <w:sz w:val="28"/>
          <w:szCs w:val="28"/>
        </w:rPr>
        <w:t xml:space="preserve"> (una cornice, appunto).</w:t>
      </w:r>
    </w:p>
    <w:p w:rsidR="000E5026" w:rsidRDefault="000E5026" w:rsidP="000E5026">
      <w:pPr>
        <w:rPr>
          <w:sz w:val="28"/>
          <w:szCs w:val="28"/>
        </w:rPr>
      </w:pPr>
      <w:r>
        <w:rPr>
          <w:sz w:val="28"/>
          <w:szCs w:val="28"/>
        </w:rPr>
        <w:t xml:space="preserve">La cornice prende spunto dalla situazione reale di Firenze: la </w:t>
      </w:r>
      <w:r w:rsidRPr="0077668A">
        <w:rPr>
          <w:b/>
          <w:sz w:val="28"/>
          <w:szCs w:val="28"/>
        </w:rPr>
        <w:t>pestilenza</w:t>
      </w:r>
      <w:r>
        <w:rPr>
          <w:sz w:val="28"/>
          <w:szCs w:val="28"/>
        </w:rPr>
        <w:t xml:space="preserve">. </w:t>
      </w:r>
    </w:p>
    <w:p w:rsidR="000E5026" w:rsidRDefault="000E5026" w:rsidP="000E5026">
      <w:pPr>
        <w:rPr>
          <w:sz w:val="28"/>
          <w:szCs w:val="28"/>
        </w:rPr>
      </w:pPr>
      <w:r>
        <w:rPr>
          <w:sz w:val="28"/>
          <w:szCs w:val="28"/>
        </w:rPr>
        <w:t xml:space="preserve">Si racconta che </w:t>
      </w:r>
      <w:r w:rsidRPr="0077668A">
        <w:rPr>
          <w:b/>
          <w:sz w:val="28"/>
          <w:szCs w:val="28"/>
        </w:rPr>
        <w:t>SETTE RAGAZZE</w:t>
      </w:r>
      <w:r>
        <w:rPr>
          <w:sz w:val="28"/>
          <w:szCs w:val="28"/>
        </w:rPr>
        <w:t xml:space="preserve"> e </w:t>
      </w:r>
      <w:r w:rsidRPr="0077668A">
        <w:rPr>
          <w:b/>
          <w:sz w:val="28"/>
          <w:szCs w:val="28"/>
        </w:rPr>
        <w:t>TRE GIOVANI</w:t>
      </w:r>
      <w:r>
        <w:rPr>
          <w:sz w:val="28"/>
          <w:szCs w:val="28"/>
        </w:rPr>
        <w:t xml:space="preserve">, appartenenti alla </w:t>
      </w:r>
      <w:r w:rsidRPr="0077668A">
        <w:rPr>
          <w:b/>
          <w:sz w:val="28"/>
          <w:szCs w:val="28"/>
        </w:rPr>
        <w:t>ricca borghesia</w:t>
      </w:r>
      <w:r>
        <w:rPr>
          <w:sz w:val="28"/>
          <w:szCs w:val="28"/>
        </w:rPr>
        <w:t xml:space="preserve">, si incontrano nella </w:t>
      </w:r>
      <w:r w:rsidRPr="0077668A">
        <w:rPr>
          <w:b/>
          <w:sz w:val="28"/>
          <w:szCs w:val="28"/>
        </w:rPr>
        <w:t>chiesa di Santa Maria Novella</w:t>
      </w:r>
      <w:r>
        <w:rPr>
          <w:sz w:val="28"/>
          <w:szCs w:val="28"/>
        </w:rPr>
        <w:t xml:space="preserve"> e decidono di andare in un </w:t>
      </w:r>
      <w:r w:rsidRPr="0077668A">
        <w:rPr>
          <w:b/>
          <w:sz w:val="28"/>
          <w:szCs w:val="28"/>
        </w:rPr>
        <w:t>palazzo immerso nella campagna</w:t>
      </w:r>
      <w:r>
        <w:rPr>
          <w:sz w:val="28"/>
          <w:szCs w:val="28"/>
        </w:rPr>
        <w:t xml:space="preserve"> per sfuggire all’epidemia di peste. </w:t>
      </w:r>
    </w:p>
    <w:p w:rsidR="000E5026" w:rsidRDefault="000E5026" w:rsidP="000E5026">
      <w:pPr>
        <w:rPr>
          <w:sz w:val="28"/>
          <w:szCs w:val="28"/>
        </w:rPr>
      </w:pPr>
      <w:r>
        <w:rPr>
          <w:sz w:val="28"/>
          <w:szCs w:val="28"/>
        </w:rPr>
        <w:t xml:space="preserve">In questo palazzo, </w:t>
      </w:r>
      <w:r w:rsidRPr="0077668A">
        <w:rPr>
          <w:b/>
          <w:sz w:val="28"/>
          <w:szCs w:val="28"/>
        </w:rPr>
        <w:t>per svagarsi, decidono di raccontarsi delle storie</w:t>
      </w:r>
      <w:r>
        <w:rPr>
          <w:sz w:val="28"/>
          <w:szCs w:val="28"/>
        </w:rPr>
        <w:t xml:space="preserve">. Per </w:t>
      </w:r>
      <w:r w:rsidRPr="0077668A">
        <w:rPr>
          <w:b/>
          <w:sz w:val="28"/>
          <w:szCs w:val="28"/>
        </w:rPr>
        <w:t>10 giorni</w:t>
      </w:r>
      <w:r>
        <w:rPr>
          <w:sz w:val="28"/>
          <w:szCs w:val="28"/>
        </w:rPr>
        <w:t xml:space="preserve"> ognuna di queste persone deve raccontare una novella (10 novelle per 10 giorni</w:t>
      </w:r>
      <w:r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 xml:space="preserve"> = 100 novelle), il cui </w:t>
      </w:r>
      <w:r w:rsidRPr="0077668A">
        <w:rPr>
          <w:b/>
          <w:sz w:val="28"/>
          <w:szCs w:val="28"/>
        </w:rPr>
        <w:t>tema generale è scelto da un “re” o una “regina”</w:t>
      </w:r>
      <w:r>
        <w:rPr>
          <w:sz w:val="28"/>
          <w:szCs w:val="28"/>
        </w:rPr>
        <w:t xml:space="preserve"> scelto dal gruppo. Inoltre, alla fine di ogni giorno, ciascun novelliere deve cantare una ballata.</w:t>
      </w:r>
    </w:p>
    <w:p w:rsidR="000E5026" w:rsidRDefault="000E5026" w:rsidP="000E5026">
      <w:pPr>
        <w:rPr>
          <w:sz w:val="28"/>
          <w:szCs w:val="28"/>
        </w:rPr>
      </w:pPr>
      <w:r>
        <w:rPr>
          <w:sz w:val="28"/>
          <w:szCs w:val="28"/>
        </w:rPr>
        <w:t xml:space="preserve">La mattina del </w:t>
      </w:r>
      <w:r w:rsidRPr="0077668A">
        <w:rPr>
          <w:b/>
          <w:sz w:val="28"/>
          <w:szCs w:val="28"/>
        </w:rPr>
        <w:t>quindicesimo giorno</w:t>
      </w:r>
      <w:r>
        <w:rPr>
          <w:sz w:val="28"/>
          <w:szCs w:val="28"/>
        </w:rPr>
        <w:t xml:space="preserve"> il gruppo </w:t>
      </w:r>
      <w:r w:rsidRPr="0077668A">
        <w:rPr>
          <w:b/>
          <w:sz w:val="28"/>
          <w:szCs w:val="28"/>
        </w:rPr>
        <w:t>rientra a Firenze</w:t>
      </w:r>
      <w:r>
        <w:rPr>
          <w:sz w:val="28"/>
          <w:szCs w:val="28"/>
        </w:rPr>
        <w:t xml:space="preserve"> e si lascia nuovamente di fronte alla chiesa di Santa Maria Novella.</w:t>
      </w:r>
    </w:p>
    <w:p w:rsidR="003C64DD" w:rsidRDefault="003C64DD" w:rsidP="000E5026">
      <w:pPr>
        <w:rPr>
          <w:sz w:val="28"/>
          <w:szCs w:val="28"/>
        </w:rPr>
      </w:pPr>
    </w:p>
    <w:p w:rsidR="003C64DD" w:rsidRDefault="003C64DD" w:rsidP="000E5026">
      <w:pPr>
        <w:rPr>
          <w:sz w:val="28"/>
          <w:szCs w:val="28"/>
        </w:rPr>
      </w:pPr>
      <w:r w:rsidRPr="003C64DD">
        <w:rPr>
          <w:b/>
          <w:i/>
          <w:sz w:val="28"/>
          <w:szCs w:val="28"/>
        </w:rPr>
        <w:t>I nomi dei ragazzi</w:t>
      </w:r>
      <w:r>
        <w:rPr>
          <w:sz w:val="28"/>
          <w:szCs w:val="28"/>
        </w:rPr>
        <w:t xml:space="preserve"> sono allusivi:</w:t>
      </w:r>
    </w:p>
    <w:p w:rsidR="003C64DD" w:rsidRDefault="003C64DD" w:rsidP="000E5026">
      <w:pPr>
        <w:rPr>
          <w:sz w:val="28"/>
          <w:szCs w:val="28"/>
        </w:rPr>
      </w:pPr>
      <w:r>
        <w:rPr>
          <w:sz w:val="28"/>
          <w:szCs w:val="28"/>
        </w:rPr>
        <w:t>Pampinea (</w:t>
      </w:r>
      <w:proofErr w:type="spellStart"/>
      <w:r>
        <w:rPr>
          <w:sz w:val="28"/>
          <w:szCs w:val="28"/>
        </w:rPr>
        <w:t>=rigogliosa</w:t>
      </w:r>
      <w:proofErr w:type="spellEnd"/>
      <w:r>
        <w:rPr>
          <w:sz w:val="28"/>
          <w:szCs w:val="28"/>
        </w:rPr>
        <w:t>)</w:t>
      </w:r>
    </w:p>
    <w:p w:rsidR="003C64DD" w:rsidRDefault="003C64DD" w:rsidP="000E5026">
      <w:pPr>
        <w:rPr>
          <w:sz w:val="28"/>
          <w:szCs w:val="28"/>
        </w:rPr>
      </w:pPr>
      <w:r>
        <w:rPr>
          <w:sz w:val="28"/>
          <w:szCs w:val="28"/>
        </w:rPr>
        <w:t>Filomena (colei che è amata)</w:t>
      </w:r>
    </w:p>
    <w:p w:rsidR="003C64DD" w:rsidRDefault="003C64DD" w:rsidP="000E5026">
      <w:pPr>
        <w:rPr>
          <w:sz w:val="28"/>
          <w:szCs w:val="28"/>
        </w:rPr>
      </w:pPr>
      <w:r>
        <w:rPr>
          <w:sz w:val="28"/>
          <w:szCs w:val="28"/>
        </w:rPr>
        <w:t>Fiammetta</w:t>
      </w:r>
    </w:p>
    <w:p w:rsidR="003C64DD" w:rsidRDefault="003C64DD" w:rsidP="000E5026">
      <w:pPr>
        <w:rPr>
          <w:sz w:val="28"/>
          <w:szCs w:val="28"/>
        </w:rPr>
      </w:pPr>
      <w:r>
        <w:rPr>
          <w:sz w:val="28"/>
          <w:szCs w:val="28"/>
        </w:rPr>
        <w:t>Lauretta (omaggio a Petrarca)</w:t>
      </w:r>
    </w:p>
    <w:p w:rsidR="003C64DD" w:rsidRDefault="003C64DD" w:rsidP="000E5026">
      <w:pPr>
        <w:rPr>
          <w:sz w:val="28"/>
          <w:szCs w:val="28"/>
        </w:rPr>
      </w:pPr>
      <w:r>
        <w:rPr>
          <w:sz w:val="28"/>
          <w:szCs w:val="28"/>
        </w:rPr>
        <w:t>Emilia (innamorata di se stessa)</w:t>
      </w:r>
    </w:p>
    <w:p w:rsidR="003C64DD" w:rsidRDefault="003C64DD" w:rsidP="000E50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Elissa</w:t>
      </w:r>
      <w:proofErr w:type="spellEnd"/>
      <w:r>
        <w:rPr>
          <w:sz w:val="28"/>
          <w:szCs w:val="28"/>
        </w:rPr>
        <w:t xml:space="preserve"> (nome ripreso da Virgilio)</w:t>
      </w:r>
    </w:p>
    <w:p w:rsidR="003C64DD" w:rsidRDefault="003C64DD" w:rsidP="000E50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Neifile</w:t>
      </w:r>
      <w:proofErr w:type="spellEnd"/>
      <w:r>
        <w:rPr>
          <w:sz w:val="28"/>
          <w:szCs w:val="28"/>
        </w:rPr>
        <w:t xml:space="preserve"> (novizia d’amore)</w:t>
      </w:r>
    </w:p>
    <w:p w:rsidR="003C64DD" w:rsidRDefault="003C64DD" w:rsidP="000E5026">
      <w:pPr>
        <w:rPr>
          <w:sz w:val="28"/>
          <w:szCs w:val="28"/>
        </w:rPr>
      </w:pPr>
      <w:r>
        <w:rPr>
          <w:sz w:val="28"/>
          <w:szCs w:val="28"/>
        </w:rPr>
        <w:t>Panfilo (sapiente)</w:t>
      </w:r>
    </w:p>
    <w:p w:rsidR="003C64DD" w:rsidRDefault="003C64DD" w:rsidP="000E50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Filostrato</w:t>
      </w:r>
      <w:proofErr w:type="spellEnd"/>
    </w:p>
    <w:p w:rsidR="003C64DD" w:rsidRDefault="003C64DD" w:rsidP="000E50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Dioneo</w:t>
      </w:r>
      <w:proofErr w:type="spellEnd"/>
      <w:r>
        <w:rPr>
          <w:sz w:val="28"/>
          <w:szCs w:val="28"/>
        </w:rPr>
        <w:t xml:space="preserve"> (il più burlone di tutti)</w:t>
      </w:r>
    </w:p>
    <w:p w:rsidR="003C64DD" w:rsidRDefault="003C64DD" w:rsidP="000E5026">
      <w:pPr>
        <w:rPr>
          <w:sz w:val="28"/>
          <w:szCs w:val="28"/>
        </w:rPr>
      </w:pPr>
    </w:p>
    <w:p w:rsidR="003C64DD" w:rsidRDefault="003C64DD" w:rsidP="000E5026">
      <w:pPr>
        <w:rPr>
          <w:sz w:val="28"/>
          <w:szCs w:val="28"/>
        </w:rPr>
      </w:pPr>
      <w:r w:rsidRPr="003C64DD">
        <w:rPr>
          <w:b/>
          <w:i/>
          <w:sz w:val="28"/>
          <w:szCs w:val="28"/>
        </w:rPr>
        <w:lastRenderedPageBreak/>
        <w:t>I temi delle 10 giornate</w:t>
      </w:r>
      <w:r>
        <w:rPr>
          <w:sz w:val="28"/>
          <w:szCs w:val="28"/>
        </w:rPr>
        <w:t>: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tema libero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Fortuna (la sorte, il destino)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Ingegno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Amori infelici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Amori felici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Motti di spirito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Beffe degli uomini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Beffe delle donne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Tema libero</w:t>
      </w:r>
    </w:p>
    <w:p w:rsidR="003C64DD" w:rsidRDefault="003C64DD" w:rsidP="003C64D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Atti di generosità, di grandezza</w:t>
      </w:r>
    </w:p>
    <w:p w:rsidR="003C64DD" w:rsidRDefault="003C64DD" w:rsidP="003C64DD">
      <w:pPr>
        <w:rPr>
          <w:sz w:val="28"/>
          <w:szCs w:val="28"/>
        </w:rPr>
      </w:pPr>
    </w:p>
    <w:p w:rsidR="003C64DD" w:rsidRPr="003C64DD" w:rsidRDefault="003C64DD" w:rsidP="003C64DD">
      <w:pPr>
        <w:rPr>
          <w:b/>
          <w:i/>
          <w:sz w:val="28"/>
          <w:szCs w:val="28"/>
        </w:rPr>
      </w:pPr>
      <w:r w:rsidRPr="003C64DD">
        <w:rPr>
          <w:b/>
          <w:i/>
          <w:sz w:val="28"/>
          <w:szCs w:val="28"/>
        </w:rPr>
        <w:t>Leggere pag. 403</w:t>
      </w:r>
    </w:p>
    <w:p w:rsidR="003C64DD" w:rsidRDefault="003C64DD" w:rsidP="003C64DD">
      <w:pPr>
        <w:rPr>
          <w:sz w:val="28"/>
          <w:szCs w:val="28"/>
        </w:rPr>
      </w:pPr>
      <w:r>
        <w:rPr>
          <w:sz w:val="28"/>
          <w:szCs w:val="28"/>
        </w:rPr>
        <w:t>Qui parla Boccaccio, che è il narratore di primo grado del Decameron.</w:t>
      </w:r>
    </w:p>
    <w:p w:rsidR="003C64DD" w:rsidRDefault="003C64DD" w:rsidP="003C64DD">
      <w:pPr>
        <w:rPr>
          <w:sz w:val="28"/>
          <w:szCs w:val="28"/>
        </w:rPr>
      </w:pPr>
      <w:r>
        <w:rPr>
          <w:sz w:val="28"/>
          <w:szCs w:val="28"/>
        </w:rPr>
        <w:t>I narratori di secondo grado sono i 10 ragazzi che raccontano le novelle.</w:t>
      </w:r>
    </w:p>
    <w:p w:rsidR="003C64DD" w:rsidRDefault="003C64DD" w:rsidP="003C64DD">
      <w:pPr>
        <w:rPr>
          <w:sz w:val="28"/>
          <w:szCs w:val="28"/>
        </w:rPr>
      </w:pPr>
      <w:r>
        <w:rPr>
          <w:sz w:val="28"/>
          <w:szCs w:val="28"/>
        </w:rPr>
        <w:t>Boccaccio si rivolge alle donne, perché sono coloro che meglio conoscono l’amore.</w:t>
      </w: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Default="00694CF5" w:rsidP="003C64DD">
      <w:pPr>
        <w:rPr>
          <w:sz w:val="28"/>
          <w:szCs w:val="28"/>
        </w:rPr>
      </w:pPr>
    </w:p>
    <w:p w:rsidR="00694CF5" w:rsidRPr="005831F5" w:rsidRDefault="00694CF5" w:rsidP="00694CF5">
      <w:pPr>
        <w:jc w:val="center"/>
        <w:rPr>
          <w:b/>
          <w:i/>
        </w:rPr>
      </w:pPr>
      <w:r w:rsidRPr="005831F5">
        <w:rPr>
          <w:b/>
          <w:i/>
        </w:rPr>
        <w:lastRenderedPageBreak/>
        <w:t>Decamerone</w:t>
      </w:r>
    </w:p>
    <w:p w:rsidR="00694CF5" w:rsidRPr="00376D3E" w:rsidRDefault="00694CF5" w:rsidP="00694CF5">
      <w:pPr>
        <w:rPr>
          <w:sz w:val="28"/>
          <w:szCs w:val="28"/>
        </w:rPr>
      </w:pPr>
      <w:r w:rsidRPr="00376D3E">
        <w:rPr>
          <w:i/>
          <w:sz w:val="28"/>
          <w:szCs w:val="28"/>
        </w:rPr>
        <w:t>Novella</w:t>
      </w:r>
      <w:r w:rsidRPr="00376D3E">
        <w:rPr>
          <w:sz w:val="28"/>
          <w:szCs w:val="28"/>
        </w:rPr>
        <w:t xml:space="preserve">: </w:t>
      </w:r>
      <w:proofErr w:type="spellStart"/>
      <w:r w:rsidRPr="00376D3E">
        <w:rPr>
          <w:b/>
          <w:sz w:val="28"/>
          <w:szCs w:val="28"/>
        </w:rPr>
        <w:t>Chichibio</w:t>
      </w:r>
      <w:proofErr w:type="spellEnd"/>
      <w:r w:rsidRPr="00376D3E">
        <w:rPr>
          <w:b/>
          <w:sz w:val="28"/>
          <w:szCs w:val="28"/>
        </w:rPr>
        <w:t xml:space="preserve"> e la gru</w:t>
      </w:r>
    </w:p>
    <w:p w:rsidR="00694CF5" w:rsidRPr="00376D3E" w:rsidRDefault="00694CF5" w:rsidP="00694CF5">
      <w:pPr>
        <w:rPr>
          <w:sz w:val="28"/>
          <w:szCs w:val="28"/>
        </w:rPr>
      </w:pPr>
      <w:r w:rsidRPr="00376D3E">
        <w:rPr>
          <w:sz w:val="28"/>
          <w:szCs w:val="28"/>
        </w:rPr>
        <w:t xml:space="preserve">È una novella della </w:t>
      </w:r>
      <w:proofErr w:type="spellStart"/>
      <w:r w:rsidRPr="00376D3E">
        <w:rPr>
          <w:i/>
          <w:sz w:val="28"/>
          <w:szCs w:val="28"/>
        </w:rPr>
        <w:t>VI</w:t>
      </w:r>
      <w:proofErr w:type="spellEnd"/>
      <w:r w:rsidRPr="00376D3E">
        <w:rPr>
          <w:i/>
          <w:sz w:val="28"/>
          <w:szCs w:val="28"/>
        </w:rPr>
        <w:t xml:space="preserve"> giornata</w:t>
      </w:r>
      <w:r w:rsidRPr="00376D3E">
        <w:rPr>
          <w:sz w:val="28"/>
          <w:szCs w:val="28"/>
        </w:rPr>
        <w:t xml:space="preserve">, il cui tema è il </w:t>
      </w:r>
      <w:r w:rsidRPr="00376D3E">
        <w:rPr>
          <w:b/>
          <w:sz w:val="28"/>
          <w:szCs w:val="28"/>
        </w:rPr>
        <w:t>motto di spirito</w:t>
      </w:r>
      <w:r w:rsidRPr="00376D3E">
        <w:rPr>
          <w:sz w:val="28"/>
          <w:szCs w:val="28"/>
        </w:rPr>
        <w:t xml:space="preserve"> (la battuta era molto apprezzata da Boccaccio, come simbolo di prontezza e intelligenza).</w:t>
      </w:r>
    </w:p>
    <w:p w:rsidR="00694CF5" w:rsidRPr="00376D3E" w:rsidRDefault="00694CF5" w:rsidP="00694CF5">
      <w:pPr>
        <w:rPr>
          <w:sz w:val="28"/>
          <w:szCs w:val="28"/>
        </w:rPr>
      </w:pPr>
      <w:r w:rsidRPr="00376D3E">
        <w:rPr>
          <w:i/>
          <w:sz w:val="28"/>
          <w:szCs w:val="28"/>
        </w:rPr>
        <w:t>Ambientazione</w:t>
      </w:r>
      <w:r w:rsidRPr="00376D3E">
        <w:rPr>
          <w:sz w:val="28"/>
          <w:szCs w:val="28"/>
        </w:rPr>
        <w:t>: fiorentina.</w:t>
      </w:r>
    </w:p>
    <w:p w:rsidR="00694CF5" w:rsidRPr="00376D3E" w:rsidRDefault="00694CF5" w:rsidP="00694CF5">
      <w:pPr>
        <w:rPr>
          <w:sz w:val="16"/>
          <w:szCs w:val="16"/>
        </w:rPr>
      </w:pPr>
    </w:p>
    <w:p w:rsidR="00694CF5" w:rsidRPr="00376D3E" w:rsidRDefault="00694CF5" w:rsidP="00694CF5">
      <w:pPr>
        <w:rPr>
          <w:sz w:val="28"/>
          <w:szCs w:val="28"/>
        </w:rPr>
      </w:pPr>
      <w:r w:rsidRPr="00376D3E">
        <w:rPr>
          <w:sz w:val="28"/>
          <w:szCs w:val="28"/>
        </w:rPr>
        <w:t xml:space="preserve">I protagonisti sono 2, </w:t>
      </w:r>
      <w:r w:rsidRPr="00376D3E">
        <w:rPr>
          <w:b/>
          <w:sz w:val="28"/>
          <w:szCs w:val="28"/>
        </w:rPr>
        <w:t xml:space="preserve">il cuoco </w:t>
      </w:r>
      <w:proofErr w:type="spellStart"/>
      <w:r w:rsidRPr="00376D3E">
        <w:rPr>
          <w:b/>
          <w:sz w:val="28"/>
          <w:szCs w:val="28"/>
        </w:rPr>
        <w:t>Chichibio</w:t>
      </w:r>
      <w:proofErr w:type="spellEnd"/>
      <w:r w:rsidRPr="00376D3E">
        <w:rPr>
          <w:sz w:val="28"/>
          <w:szCs w:val="28"/>
        </w:rPr>
        <w:t xml:space="preserve"> e il suo </w:t>
      </w:r>
      <w:r w:rsidRPr="00376D3E">
        <w:rPr>
          <w:b/>
          <w:sz w:val="28"/>
          <w:szCs w:val="28"/>
        </w:rPr>
        <w:t xml:space="preserve">padrone Corrado </w:t>
      </w:r>
      <w:proofErr w:type="spellStart"/>
      <w:r w:rsidRPr="00376D3E">
        <w:rPr>
          <w:b/>
          <w:sz w:val="28"/>
          <w:szCs w:val="28"/>
        </w:rPr>
        <w:t>Gianfigliazzi</w:t>
      </w:r>
      <w:proofErr w:type="spellEnd"/>
      <w:r w:rsidRPr="00376D3E">
        <w:rPr>
          <w:sz w:val="28"/>
          <w:szCs w:val="28"/>
        </w:rPr>
        <w:t xml:space="preserve">. </w:t>
      </w:r>
      <w:r w:rsidRPr="00376D3E">
        <w:rPr>
          <w:i/>
          <w:sz w:val="28"/>
          <w:szCs w:val="28"/>
        </w:rPr>
        <w:t xml:space="preserve">Vedremo come </w:t>
      </w:r>
      <w:proofErr w:type="spellStart"/>
      <w:r w:rsidRPr="00376D3E">
        <w:rPr>
          <w:i/>
          <w:sz w:val="28"/>
          <w:szCs w:val="28"/>
        </w:rPr>
        <w:t>Chichibio</w:t>
      </w:r>
      <w:proofErr w:type="spellEnd"/>
      <w:r w:rsidRPr="00376D3E">
        <w:rPr>
          <w:i/>
          <w:sz w:val="28"/>
          <w:szCs w:val="28"/>
        </w:rPr>
        <w:t>, con una battuta spiritosa, riesce a rabbonire il proprio padrone Corrado, arrabbiato con lui</w:t>
      </w:r>
      <w:r w:rsidRPr="00376D3E">
        <w:rPr>
          <w:sz w:val="28"/>
          <w:szCs w:val="28"/>
        </w:rPr>
        <w:t>.</w:t>
      </w:r>
    </w:p>
    <w:p w:rsidR="00694CF5" w:rsidRPr="00376D3E" w:rsidRDefault="00694CF5" w:rsidP="00694CF5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76D3E"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643890</wp:posOffset>
            </wp:positionV>
            <wp:extent cx="2200275" cy="2374900"/>
            <wp:effectExtent l="19050" t="0" r="9525" b="0"/>
            <wp:wrapSquare wrapText="bothSides"/>
            <wp:docPr id="2" name="Immagine 1" descr="De_arte_venandi_cum_avi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_arte_venandi_cum_avibus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6D3E">
        <w:rPr>
          <w:sz w:val="28"/>
          <w:szCs w:val="28"/>
        </w:rPr>
        <w:t xml:space="preserve">Corrado è un nobile e generoso cittadino fiorentino, a cui piace andare a caccia con i cani e con i falconi. </w:t>
      </w:r>
    </w:p>
    <w:p w:rsidR="00694CF5" w:rsidRDefault="00694CF5" w:rsidP="00694CF5">
      <w:pPr>
        <w:pStyle w:val="Paragrafoelenco"/>
        <w:ind w:left="36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165100</wp:posOffset>
            </wp:positionV>
            <wp:extent cx="2695575" cy="1638300"/>
            <wp:effectExtent l="19050" t="0" r="9525" b="0"/>
            <wp:wrapSquare wrapText="bothSides"/>
            <wp:docPr id="4" name="Immagine 3" descr="ImageHandl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Handler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CF5" w:rsidRDefault="00694CF5" w:rsidP="00694CF5">
      <w:pPr>
        <w:pStyle w:val="Paragrafoelenco"/>
        <w:ind w:left="360"/>
        <w:jc w:val="center"/>
      </w:pPr>
    </w:p>
    <w:p w:rsidR="00694CF5" w:rsidRDefault="00694CF5" w:rsidP="00694CF5">
      <w:pPr>
        <w:pStyle w:val="Paragrafoelenco"/>
        <w:ind w:left="360"/>
        <w:jc w:val="center"/>
      </w:pPr>
    </w:p>
    <w:p w:rsidR="00694CF5" w:rsidRDefault="00694CF5" w:rsidP="00694CF5">
      <w:pPr>
        <w:pStyle w:val="Paragrafoelenco"/>
        <w:ind w:left="360"/>
      </w:pPr>
    </w:p>
    <w:p w:rsidR="00694CF5" w:rsidRDefault="00694CF5" w:rsidP="00694CF5">
      <w:pPr>
        <w:pStyle w:val="Paragrafoelenco"/>
        <w:ind w:left="360"/>
      </w:pPr>
    </w:p>
    <w:p w:rsidR="00694CF5" w:rsidRDefault="00694CF5" w:rsidP="00694CF5">
      <w:pPr>
        <w:pStyle w:val="Paragrafoelenco"/>
        <w:ind w:left="360"/>
      </w:pPr>
    </w:p>
    <w:p w:rsidR="00694CF5" w:rsidRDefault="00694CF5" w:rsidP="00694CF5">
      <w:pPr>
        <w:pStyle w:val="Paragrafoelenco"/>
        <w:ind w:left="360"/>
      </w:pPr>
    </w:p>
    <w:p w:rsidR="00694CF5" w:rsidRDefault="00694CF5" w:rsidP="00694CF5">
      <w:pPr>
        <w:pStyle w:val="Paragrafoelenco"/>
        <w:ind w:left="360"/>
      </w:pPr>
    </w:p>
    <w:p w:rsidR="00694CF5" w:rsidRDefault="00694CF5" w:rsidP="00694CF5">
      <w:pPr>
        <w:pStyle w:val="Paragrafoelenco"/>
        <w:ind w:left="360"/>
      </w:pPr>
    </w:p>
    <w:p w:rsidR="00694CF5" w:rsidRDefault="00694CF5" w:rsidP="00694CF5">
      <w:pPr>
        <w:pStyle w:val="Paragrafoelenco"/>
        <w:numPr>
          <w:ilvl w:val="0"/>
          <w:numId w:val="5"/>
        </w:numPr>
      </w:pPr>
      <w:r>
        <w:t>Un giorno aveva preso una bella e grassa gru.</w:t>
      </w:r>
    </w:p>
    <w:p w:rsidR="00694CF5" w:rsidRDefault="00694CF5" w:rsidP="00694CF5">
      <w:pPr>
        <w:pStyle w:val="Paragrafoelenco"/>
        <w:ind w:left="360"/>
        <w:jc w:val="center"/>
      </w:pPr>
      <w:r>
        <w:rPr>
          <w:noProof/>
          <w:lang w:eastAsia="it-IT"/>
        </w:rPr>
        <w:drawing>
          <wp:inline distT="0" distB="0" distL="0" distR="0">
            <wp:extent cx="3800475" cy="2508314"/>
            <wp:effectExtent l="19050" t="0" r="9525" b="0"/>
            <wp:docPr id="3" name="Immagine 2" descr="d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961" cy="250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r>
        <w:t xml:space="preserve"> Poi l’aveva data al suo cuoco, </w:t>
      </w:r>
      <w:proofErr w:type="spellStart"/>
      <w:r>
        <w:t>Chichibio</w:t>
      </w:r>
      <w:proofErr w:type="spellEnd"/>
      <w:r>
        <w:t>, perché gliela cucinasse arrosto.</w:t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proofErr w:type="spellStart"/>
      <w:r>
        <w:lastRenderedPageBreak/>
        <w:t>Chichibio</w:t>
      </w:r>
      <w:proofErr w:type="spellEnd"/>
      <w:r>
        <w:t xml:space="preserve"> cucina la gru. Una fanciulla di cui </w:t>
      </w:r>
      <w:proofErr w:type="spellStart"/>
      <w:r>
        <w:t>Chichibio</w:t>
      </w:r>
      <w:proofErr w:type="spellEnd"/>
      <w:r>
        <w:t xml:space="preserve"> era innamorato entra in cucina. Sente il profumo della gru e ne chiede un pezzo a </w:t>
      </w:r>
      <w:proofErr w:type="spellStart"/>
      <w:r>
        <w:t>Chichibio</w:t>
      </w:r>
      <w:proofErr w:type="spellEnd"/>
      <w:r>
        <w:t>.</w:t>
      </w:r>
    </w:p>
    <w:p w:rsidR="00694CF5" w:rsidRDefault="00694CF5" w:rsidP="00694CF5">
      <w:pPr>
        <w:pStyle w:val="Paragrafoelenco"/>
        <w:ind w:left="360"/>
        <w:jc w:val="center"/>
      </w:pPr>
      <w:r w:rsidRPr="005831F5">
        <w:rPr>
          <w:noProof/>
          <w:lang w:eastAsia="it-IT"/>
        </w:rPr>
        <w:drawing>
          <wp:inline distT="0" distB="0" distL="0" distR="0">
            <wp:extent cx="1792224" cy="2130552"/>
            <wp:effectExtent l="19050" t="0" r="0" b="0"/>
            <wp:docPr id="7" name="Immagine 5" descr="4744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428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proofErr w:type="spellStart"/>
      <w:r>
        <w:t>Chichibio</w:t>
      </w:r>
      <w:proofErr w:type="spellEnd"/>
      <w:r>
        <w:t xml:space="preserve"> e la fanciulla discutono e </w:t>
      </w:r>
      <w:proofErr w:type="spellStart"/>
      <w:r>
        <w:t>Chichibio</w:t>
      </w:r>
      <w:proofErr w:type="spellEnd"/>
      <w:r>
        <w:t xml:space="preserve"> per non irritare la fanciulla stacca una coscia della gru e gliela dà.</w:t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r>
        <w:t xml:space="preserve">La gru poi è portata a Corrado. Corrado, che ha anche degli ospiti, vede che manca una coscia, si arrabbia e chiama </w:t>
      </w:r>
      <w:proofErr w:type="spellStart"/>
      <w:r>
        <w:t>Chichibio</w:t>
      </w:r>
      <w:proofErr w:type="spellEnd"/>
      <w:r>
        <w:t>.</w:t>
      </w:r>
    </w:p>
    <w:p w:rsidR="00694CF5" w:rsidRDefault="00694CF5" w:rsidP="00694CF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14725" cy="1856917"/>
            <wp:effectExtent l="19050" t="0" r="9525" b="0"/>
            <wp:docPr id="8" name="Immagine 7" descr="670_0_2494533_316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0_0_2494533_3162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741" cy="186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proofErr w:type="spellStart"/>
      <w:r>
        <w:t>Chichibio</w:t>
      </w:r>
      <w:proofErr w:type="spellEnd"/>
      <w:r>
        <w:t xml:space="preserve"> (che è veneziano e bugiardo) inventa una scusa: dice che le gru hanno solo una coscia e una gamba. E dice che può anche farglielo vedere (mettendosi così in un guaio).</w:t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r>
        <w:t xml:space="preserve">Corrado dice che allora vuole che </w:t>
      </w:r>
      <w:proofErr w:type="spellStart"/>
      <w:r>
        <w:t>Chichibio</w:t>
      </w:r>
      <w:proofErr w:type="spellEnd"/>
      <w:r>
        <w:t xml:space="preserve"> glielo faccia vedere l’indomani. Ma se le gru dovessero avere due gambe, lo avrebbe punito duramente...</w:t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r>
        <w:t xml:space="preserve">La mattina dopo Corrado, ancora arrabbiato (un servo lo ha messo in difficoltà davanti a degli ospiti!), porta </w:t>
      </w:r>
      <w:proofErr w:type="spellStart"/>
      <w:r>
        <w:t>Chichibio</w:t>
      </w:r>
      <w:proofErr w:type="spellEnd"/>
      <w:r>
        <w:t xml:space="preserve"> a un fiume dove di solito ci sono molte gru.</w:t>
      </w:r>
    </w:p>
    <w:p w:rsidR="00694CF5" w:rsidRDefault="00694CF5" w:rsidP="00694CF5">
      <w:pPr>
        <w:pStyle w:val="Paragrafoelenco"/>
        <w:ind w:left="360"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009900" cy="1514475"/>
            <wp:effectExtent l="19050" t="0" r="0" b="0"/>
            <wp:docPr id="11" name="Immagine 10" descr="g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proofErr w:type="spellStart"/>
      <w:r>
        <w:t>Chichibio</w:t>
      </w:r>
      <w:proofErr w:type="spellEnd"/>
      <w:r>
        <w:t xml:space="preserve"> era molto spaventato.</w:t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r>
        <w:t xml:space="preserve">Arrivato al fiume c’erano ben 12 gru che dormivano, come loro solito, su una gamba sola. Allora </w:t>
      </w:r>
      <w:proofErr w:type="spellStart"/>
      <w:r>
        <w:t>Chichibio</w:t>
      </w:r>
      <w:proofErr w:type="spellEnd"/>
      <w:r>
        <w:t xml:space="preserve"> dice: vedete, Corrado? Hanno una sola gamba!</w:t>
      </w:r>
    </w:p>
    <w:p w:rsidR="00694CF5" w:rsidRDefault="00694CF5" w:rsidP="00694CF5">
      <w:pPr>
        <w:pStyle w:val="Paragrafoelenco"/>
        <w:numPr>
          <w:ilvl w:val="0"/>
          <w:numId w:val="5"/>
        </w:numPr>
      </w:pPr>
      <w:r>
        <w:t>A quel punto però Corrado grida e le sveglia. Le gru, spaventate, volano via, mostrando anche l’altra gamba.</w:t>
      </w:r>
    </w:p>
    <w:p w:rsidR="00694CF5" w:rsidRDefault="00694CF5" w:rsidP="00694CF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667250" cy="3027562"/>
            <wp:effectExtent l="19050" t="0" r="0" b="0"/>
            <wp:docPr id="12" name="Immagine 11" descr="litografia_7_20120124_192115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ografia_7_20120124_192115228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5012" cy="30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F5" w:rsidRDefault="00694CF5" w:rsidP="00694CF5">
      <w:pPr>
        <w:pStyle w:val="Paragrafoelenco"/>
        <w:numPr>
          <w:ilvl w:val="0"/>
          <w:numId w:val="6"/>
        </w:numPr>
      </w:pPr>
      <w:proofErr w:type="spellStart"/>
      <w:r>
        <w:t>Chichibio</w:t>
      </w:r>
      <w:proofErr w:type="spellEnd"/>
      <w:r>
        <w:t xml:space="preserve"> dice però al suo padrone che il giorno prima, a cena, lui non ha affatto gridato. È per questo che la gru, a tavola, non aveva abbassato l’altra zampa!</w:t>
      </w:r>
    </w:p>
    <w:p w:rsidR="00694CF5" w:rsidRDefault="00694CF5" w:rsidP="00694CF5"/>
    <w:p w:rsidR="00694CF5" w:rsidRDefault="00694CF5" w:rsidP="00694CF5"/>
    <w:p w:rsidR="00694CF5" w:rsidRDefault="00694CF5" w:rsidP="00694CF5"/>
    <w:p w:rsidR="00694CF5" w:rsidRDefault="00694CF5" w:rsidP="00694CF5"/>
    <w:p w:rsidR="00694CF5" w:rsidRDefault="00694CF5" w:rsidP="00694CF5"/>
    <w:p w:rsidR="00694CF5" w:rsidRDefault="00694CF5" w:rsidP="00694CF5">
      <w:pPr>
        <w:pStyle w:val="Paragrafoelenco"/>
        <w:numPr>
          <w:ilvl w:val="0"/>
          <w:numId w:val="6"/>
        </w:numPr>
      </w:pPr>
      <w:r>
        <w:lastRenderedPageBreak/>
        <w:t xml:space="preserve">A Corrado la risposta piace talmente tanto che perdona </w:t>
      </w:r>
      <w:proofErr w:type="spellStart"/>
      <w:r>
        <w:t>Chichibio</w:t>
      </w:r>
      <w:proofErr w:type="spellEnd"/>
    </w:p>
    <w:p w:rsidR="00694CF5" w:rsidRDefault="00694CF5" w:rsidP="00694CF5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91050" cy="3014812"/>
            <wp:effectExtent l="19050" t="0" r="0" b="0"/>
            <wp:docPr id="13" name="Immagine 12" descr="litografia_1_20120124_1368390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ografia_1_20120124_136839083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325" cy="301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CF5" w:rsidRDefault="00694CF5" w:rsidP="00694CF5"/>
    <w:p w:rsidR="00874279" w:rsidRDefault="00874279" w:rsidP="00874279">
      <w:r>
        <w:t xml:space="preserve">Nel Decamerone Boccaccio segue il </w:t>
      </w:r>
      <w:r w:rsidRPr="00874279">
        <w:rPr>
          <w:b/>
        </w:rPr>
        <w:t>principio della varietà</w:t>
      </w:r>
      <w:r>
        <w:t>, anche per non annoiare il lettore.</w:t>
      </w:r>
    </w:p>
    <w:p w:rsidR="00874279" w:rsidRDefault="00874279" w:rsidP="00874279">
      <w:pPr>
        <w:pStyle w:val="Paragrafoelenco"/>
        <w:numPr>
          <w:ilvl w:val="0"/>
          <w:numId w:val="8"/>
        </w:numPr>
      </w:pPr>
      <w:r>
        <w:t xml:space="preserve">Cambiano infatti </w:t>
      </w:r>
      <w:r w:rsidRPr="00874279">
        <w:rPr>
          <w:b/>
        </w:rPr>
        <w:t>i temi e gli stili</w:t>
      </w:r>
      <w:r>
        <w:t xml:space="preserve"> delle novelle</w:t>
      </w:r>
    </w:p>
    <w:p w:rsidR="00874279" w:rsidRDefault="00874279" w:rsidP="00874279">
      <w:pPr>
        <w:pStyle w:val="Paragrafoelenco"/>
        <w:numPr>
          <w:ilvl w:val="0"/>
          <w:numId w:val="7"/>
        </w:numPr>
      </w:pPr>
      <w:r>
        <w:t xml:space="preserve">Vengono descritti un po’ </w:t>
      </w:r>
      <w:r w:rsidRPr="00874279">
        <w:rPr>
          <w:b/>
        </w:rPr>
        <w:t>tutti i ceti sociali</w:t>
      </w:r>
      <w:r>
        <w:t xml:space="preserve"> (nobili, mercanti, poveracci, suore ecc.)</w:t>
      </w:r>
    </w:p>
    <w:p w:rsidR="00874279" w:rsidRDefault="00874279" w:rsidP="00874279"/>
    <w:p w:rsidR="00874279" w:rsidRDefault="00874279" w:rsidP="00874279">
      <w:pPr>
        <w:rPr>
          <w:i/>
        </w:rPr>
      </w:pPr>
      <w:r w:rsidRPr="00874279">
        <w:rPr>
          <w:i/>
        </w:rPr>
        <w:t>Lettura della novella a pag.467</w:t>
      </w:r>
      <w:r>
        <w:rPr>
          <w:i/>
        </w:rPr>
        <w:t xml:space="preserve"> </w:t>
      </w:r>
      <w:r w:rsidRPr="00874279">
        <w:rPr>
          <w:i/>
          <w:sz w:val="24"/>
          <w:szCs w:val="24"/>
        </w:rPr>
        <w:t>(magari questa a Marco non verrà richiesta; metto comunque qui di seguito le sequenze)</w:t>
      </w:r>
    </w:p>
    <w:p w:rsidR="00874279" w:rsidRPr="00874279" w:rsidRDefault="00874279" w:rsidP="00874279">
      <w:pPr>
        <w:rPr>
          <w:i/>
        </w:rPr>
      </w:pPr>
      <w:r>
        <w:rPr>
          <w:i/>
        </w:rPr>
        <w:t xml:space="preserve">Sequenze 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i/>
          <w:sz w:val="28"/>
          <w:szCs w:val="28"/>
        </w:rPr>
        <w:t>Protagonista</w:t>
      </w:r>
      <w:r w:rsidRPr="00874279">
        <w:rPr>
          <w:sz w:val="28"/>
          <w:szCs w:val="28"/>
        </w:rPr>
        <w:t>: Elisabetta da Messina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Elisabetta ha tre fratelli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Sono orfani: quindi le decisioni per Elisabetta le prendono i fratelli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Elisabetta non è sposata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Al servizio dei fratelli c’è un bel giovane, Lorenzo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Elisabetta e Lorenzo si innamorano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I due cercano di tenere segreto il loro amore, ma il maggiore dei fratelli li scopre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 xml:space="preserve">Insieme agli altri fratelli decide di eliminare Lorenzo 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Attirano Lorenzo fuori città, lo uccidono e lo sotterrano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lastRenderedPageBreak/>
        <w:t>Elisabetta, non vedendo più Lorenzo, chiede di lui ai fratelli. Essi le rispondono chiedendole perché si interessa tanto a lui (non le danno quindi nessuna risposta).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Elisabetta è molto triste e addolorata. Comunque aspetta ancora ansiosamente il ritorno di Lorenzo</w:t>
      </w:r>
      <w:r>
        <w:rPr>
          <w:sz w:val="28"/>
          <w:szCs w:val="28"/>
        </w:rPr>
        <w:t xml:space="preserve"> (ancora non sa che è morto!)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 xml:space="preserve">Una notte Lorenzo le appare in sogno, </w:t>
      </w:r>
      <w:r>
        <w:rPr>
          <w:sz w:val="28"/>
          <w:szCs w:val="28"/>
        </w:rPr>
        <w:t>raccontandole cosa era successo: i fratelli di Elisabetta lo hanno ucciso!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Elisabetta va a cercare dove è sepolto Lorenzo e trova il cadavere.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Elisabetta vorrebbe prendere tutto il corpo. Dato che non può, gli stacca la testa e se la porta via.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Tornata a casa, mette la testa in un vaso, in cui pianta del basilico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>
        <w:rPr>
          <w:sz w:val="28"/>
          <w:szCs w:val="28"/>
        </w:rPr>
        <w:t>Elisabetta</w:t>
      </w:r>
      <w:r w:rsidRPr="00874279">
        <w:rPr>
          <w:sz w:val="28"/>
          <w:szCs w:val="28"/>
        </w:rPr>
        <w:t xml:space="preserve"> sta sempre accanto a questo vaso, lo annaffia con le sue lacrime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I fratelli</w:t>
      </w:r>
      <w:r>
        <w:rPr>
          <w:sz w:val="28"/>
          <w:szCs w:val="28"/>
        </w:rPr>
        <w:t>, stupiti del suo comportamento,</w:t>
      </w:r>
      <w:r w:rsidRPr="00874279">
        <w:rPr>
          <w:sz w:val="28"/>
          <w:szCs w:val="28"/>
        </w:rPr>
        <w:t xml:space="preserve"> le levano anche il vaso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Lei si ammala, chiede in continuazione di avere il vaso di basilico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I fratelli allora guardano nel vaso e trovano la testa di Lorenzo</w:t>
      </w:r>
    </w:p>
    <w:p w:rsidR="00874279" w:rsidRPr="00874279" w:rsidRDefault="00874279" w:rsidP="00874279">
      <w:pPr>
        <w:pStyle w:val="Paragrafoelenco"/>
        <w:numPr>
          <w:ilvl w:val="0"/>
          <w:numId w:val="7"/>
        </w:numPr>
        <w:ind w:left="360"/>
        <w:rPr>
          <w:sz w:val="28"/>
          <w:szCs w:val="28"/>
        </w:rPr>
      </w:pPr>
      <w:r w:rsidRPr="00874279">
        <w:rPr>
          <w:sz w:val="28"/>
          <w:szCs w:val="28"/>
        </w:rPr>
        <w:t>La seppelliscono e se ne partono per Napoli. Elisabetta invece muore dal dolore.</w:t>
      </w:r>
    </w:p>
    <w:p w:rsidR="00694CF5" w:rsidRPr="00874279" w:rsidRDefault="00694CF5" w:rsidP="00874279">
      <w:pPr>
        <w:rPr>
          <w:sz w:val="28"/>
          <w:szCs w:val="28"/>
        </w:rPr>
      </w:pPr>
    </w:p>
    <w:p w:rsidR="000E5026" w:rsidRDefault="000E5026" w:rsidP="000E5026">
      <w:pPr>
        <w:rPr>
          <w:sz w:val="28"/>
          <w:szCs w:val="28"/>
        </w:rPr>
      </w:pPr>
    </w:p>
    <w:p w:rsidR="00941EDC" w:rsidRPr="001F2A2B" w:rsidRDefault="00941EDC" w:rsidP="00941EDC">
      <w:pPr>
        <w:rPr>
          <w:b/>
          <w:sz w:val="28"/>
          <w:szCs w:val="28"/>
        </w:rPr>
      </w:pPr>
      <w:proofErr w:type="spellStart"/>
      <w:r w:rsidRPr="001F2A2B">
        <w:rPr>
          <w:b/>
          <w:sz w:val="28"/>
          <w:szCs w:val="28"/>
        </w:rPr>
        <w:t>Federigo</w:t>
      </w:r>
      <w:proofErr w:type="spellEnd"/>
      <w:r w:rsidRPr="001F2A2B">
        <w:rPr>
          <w:b/>
          <w:sz w:val="28"/>
          <w:szCs w:val="28"/>
        </w:rPr>
        <w:t xml:space="preserve"> degli </w:t>
      </w:r>
      <w:proofErr w:type="spellStart"/>
      <w:r w:rsidRPr="001F2A2B">
        <w:rPr>
          <w:b/>
          <w:sz w:val="28"/>
          <w:szCs w:val="28"/>
        </w:rPr>
        <w:t>Alberighi</w:t>
      </w:r>
      <w:proofErr w:type="spellEnd"/>
    </w:p>
    <w:p w:rsidR="00941EDC" w:rsidRPr="001F2A2B" w:rsidRDefault="00941EDC" w:rsidP="00941EDC">
      <w:pPr>
        <w:rPr>
          <w:sz w:val="28"/>
          <w:szCs w:val="28"/>
        </w:rPr>
      </w:pPr>
    </w:p>
    <w:p w:rsidR="00941EDC" w:rsidRPr="001F2A2B" w:rsidRDefault="00941EDC" w:rsidP="00941EDC">
      <w:pPr>
        <w:rPr>
          <w:sz w:val="28"/>
          <w:szCs w:val="28"/>
        </w:rPr>
      </w:pPr>
      <w:proofErr w:type="spellStart"/>
      <w:r w:rsidRPr="001F2A2B">
        <w:rPr>
          <w:i/>
          <w:sz w:val="28"/>
          <w:szCs w:val="28"/>
        </w:rPr>
        <w:t>Federigo</w:t>
      </w:r>
      <w:proofErr w:type="spellEnd"/>
      <w:r w:rsidRPr="001F2A2B">
        <w:rPr>
          <w:i/>
          <w:sz w:val="28"/>
          <w:szCs w:val="28"/>
        </w:rPr>
        <w:t xml:space="preserve"> degli </w:t>
      </w:r>
      <w:proofErr w:type="spellStart"/>
      <w:r w:rsidRPr="001F2A2B">
        <w:rPr>
          <w:i/>
          <w:sz w:val="28"/>
          <w:szCs w:val="28"/>
        </w:rPr>
        <w:t>Alberighi</w:t>
      </w:r>
      <w:proofErr w:type="spellEnd"/>
      <w:r w:rsidRPr="001F2A2B">
        <w:rPr>
          <w:i/>
          <w:sz w:val="28"/>
          <w:szCs w:val="28"/>
        </w:rPr>
        <w:t xml:space="preserve"> è la nona novella della quinta giornata del Decameron, e viene raccontata da Fiammetta</w:t>
      </w:r>
      <w:r w:rsidRPr="001F2A2B">
        <w:rPr>
          <w:sz w:val="28"/>
          <w:szCs w:val="28"/>
        </w:rPr>
        <w:t>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  <w:u w:val="single"/>
        </w:rPr>
        <w:t>Il tema della giornata</w:t>
      </w:r>
      <w:r w:rsidRPr="001F2A2B">
        <w:rPr>
          <w:sz w:val="28"/>
          <w:szCs w:val="28"/>
        </w:rPr>
        <w:t xml:space="preserve">: amori che si concludono con un lieto fine. </w:t>
      </w:r>
    </w:p>
    <w:p w:rsidR="00941EDC" w:rsidRPr="001F2A2B" w:rsidRDefault="00941EDC" w:rsidP="00941EDC">
      <w:pPr>
        <w:rPr>
          <w:sz w:val="28"/>
          <w:szCs w:val="28"/>
        </w:rPr>
      </w:pPr>
    </w:p>
    <w:p w:rsidR="00941EDC" w:rsidRPr="001F2A2B" w:rsidRDefault="00941EDC" w:rsidP="00941EDC">
      <w:pPr>
        <w:rPr>
          <w:sz w:val="28"/>
          <w:szCs w:val="28"/>
        </w:rPr>
      </w:pP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degli </w:t>
      </w:r>
      <w:proofErr w:type="spellStart"/>
      <w:r w:rsidRPr="001F2A2B">
        <w:rPr>
          <w:sz w:val="28"/>
          <w:szCs w:val="28"/>
        </w:rPr>
        <w:t>Alberighi</w:t>
      </w:r>
      <w:proofErr w:type="spellEnd"/>
      <w:r w:rsidRPr="001F2A2B">
        <w:rPr>
          <w:sz w:val="28"/>
          <w:szCs w:val="28"/>
        </w:rPr>
        <w:t xml:space="preserve"> è un nobile fiorentino. </w:t>
      </w:r>
    </w:p>
    <w:p w:rsidR="00941EDC" w:rsidRPr="001F2A2B" w:rsidRDefault="00941EDC" w:rsidP="00941EDC">
      <w:pPr>
        <w:rPr>
          <w:sz w:val="28"/>
          <w:szCs w:val="28"/>
        </w:rPr>
      </w:pP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è innamorato di una nobildonna, Giovanna.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Ma Giovanna è sposata, e quindi non può cedere alle sue proposte. 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Per lei tuttavia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sperpera tutto il suo patrimonio, organizzando tornei di spada tra gentiluomini, giochi, e feste in cui dimostrare tutta la sua ricchezza e generosità; ma Giovanna, non meno onesta che bella, non cede.</w:t>
      </w:r>
    </w:p>
    <w:p w:rsidR="00941EDC" w:rsidRPr="001F2A2B" w:rsidRDefault="00941EDC" w:rsidP="00941EDC">
      <w:pPr>
        <w:rPr>
          <w:sz w:val="28"/>
          <w:szCs w:val="28"/>
        </w:rPr>
      </w:pP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in questo modo si riduce quasi in miseria.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>Le uniche cose che gli restano sono: un podere in campagna e un bellissimo falcone.</w:t>
      </w:r>
    </w:p>
    <w:p w:rsidR="00941EDC" w:rsidRPr="001F2A2B" w:rsidRDefault="00941EDC" w:rsidP="00941EDC">
      <w:pPr>
        <w:rPr>
          <w:sz w:val="28"/>
          <w:szCs w:val="28"/>
        </w:rPr>
      </w:pPr>
      <w:proofErr w:type="spellStart"/>
      <w:r w:rsidRPr="001F2A2B">
        <w:rPr>
          <w:sz w:val="28"/>
          <w:szCs w:val="28"/>
        </w:rPr>
        <w:lastRenderedPageBreak/>
        <w:t>Federigo</w:t>
      </w:r>
      <w:proofErr w:type="spellEnd"/>
      <w:r w:rsidRPr="001F2A2B">
        <w:rPr>
          <w:sz w:val="28"/>
          <w:szCs w:val="28"/>
        </w:rPr>
        <w:t xml:space="preserve"> è quindi costretto a ritirarsi nel suo piccolo podere; qui si dedica all’agricoltura e alla caccia, con l’aiuto del falcone, ultimo segno della sua antica nobiltà. 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>Giovanna, nel frattempo, rimane vedova.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D’estate Giovanna si ritira in un suo podere, vicino a quello di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. Giovanna spera così di veder migliorare le condizioni di salute del figlio, debole, gracile e malato. 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Per caso il figlio di Giovanna conosce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. Vede il suo falcone e lo desidera ardentemente. Domanda quindi alla madre di chiedere a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il falcone, come rimedio alla malattia che lo sta consumando: “Madre mia, se voi fate sì che io abbia il falcone di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>, io credo che guarirei velocemente”.</w:t>
      </w:r>
    </w:p>
    <w:p w:rsidR="00941EDC" w:rsidRPr="001F2A2B" w:rsidRDefault="00941EDC" w:rsidP="00941EDC">
      <w:pPr>
        <w:rPr>
          <w:sz w:val="28"/>
          <w:szCs w:val="28"/>
        </w:rPr>
      </w:pP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La richiesta mette in grandi difficoltà Giovanna: </w:t>
      </w:r>
    </w:p>
    <w:p w:rsidR="00941EDC" w:rsidRPr="001F2A2B" w:rsidRDefault="00941EDC" w:rsidP="00941EDC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1F2A2B">
        <w:rPr>
          <w:sz w:val="28"/>
          <w:szCs w:val="28"/>
        </w:rPr>
        <w:t xml:space="preserve">da un lato ha a cuore la salute del figlio </w:t>
      </w:r>
    </w:p>
    <w:p w:rsidR="00941EDC" w:rsidRPr="001F2A2B" w:rsidRDefault="00941EDC" w:rsidP="00941EDC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1F2A2B">
        <w:rPr>
          <w:sz w:val="28"/>
          <w:szCs w:val="28"/>
        </w:rPr>
        <w:t xml:space="preserve">e dall'altro non può chiedere un così grande favore proprio all’uomo </w:t>
      </w:r>
    </w:p>
    <w:p w:rsidR="00941EDC" w:rsidRPr="001F2A2B" w:rsidRDefault="00941EDC" w:rsidP="00941EDC">
      <w:pPr>
        <w:pStyle w:val="Paragrafoelenco"/>
        <w:numPr>
          <w:ilvl w:val="1"/>
          <w:numId w:val="9"/>
        </w:numPr>
        <w:rPr>
          <w:sz w:val="28"/>
          <w:szCs w:val="28"/>
        </w:rPr>
      </w:pPr>
      <w:r w:rsidRPr="001F2A2B">
        <w:rPr>
          <w:sz w:val="28"/>
          <w:szCs w:val="28"/>
        </w:rPr>
        <w:t xml:space="preserve">che ha rifiutato, </w:t>
      </w:r>
    </w:p>
    <w:p w:rsidR="00941EDC" w:rsidRPr="001F2A2B" w:rsidRDefault="00941EDC" w:rsidP="00941EDC">
      <w:pPr>
        <w:pStyle w:val="Paragrafoelenco"/>
        <w:numPr>
          <w:ilvl w:val="1"/>
          <w:numId w:val="9"/>
        </w:numPr>
        <w:rPr>
          <w:sz w:val="28"/>
          <w:szCs w:val="28"/>
        </w:rPr>
      </w:pPr>
      <w:r w:rsidRPr="001F2A2B">
        <w:rPr>
          <w:sz w:val="28"/>
          <w:szCs w:val="28"/>
        </w:rPr>
        <w:t>e di cui ha causato, pur indirettamente, la rovina economica</w:t>
      </w:r>
    </w:p>
    <w:p w:rsidR="00941EDC" w:rsidRPr="001F2A2B" w:rsidRDefault="00941EDC" w:rsidP="00941EDC">
      <w:pPr>
        <w:pStyle w:val="Paragrafoelenco"/>
        <w:numPr>
          <w:ilvl w:val="1"/>
          <w:numId w:val="9"/>
        </w:numPr>
        <w:rPr>
          <w:sz w:val="28"/>
          <w:szCs w:val="28"/>
        </w:rPr>
      </w:pPr>
      <w:r w:rsidRPr="001F2A2B">
        <w:rPr>
          <w:sz w:val="28"/>
          <w:szCs w:val="28"/>
        </w:rPr>
        <w:t>e che possiede una sola ricchezza, proprio il falcone!</w:t>
      </w:r>
    </w:p>
    <w:p w:rsidR="00941EDC" w:rsidRPr="001F2A2B" w:rsidRDefault="00941EDC" w:rsidP="00941EDC">
      <w:pPr>
        <w:rPr>
          <w:sz w:val="28"/>
          <w:szCs w:val="28"/>
        </w:rPr>
      </w:pP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>La donna, tuttavia, decide di accontentare il figlio.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Va quindi a casa di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e gli chiede se può fermarsi a pranzo.</w:t>
      </w:r>
    </w:p>
    <w:p w:rsidR="00941EDC" w:rsidRPr="001F2A2B" w:rsidRDefault="00941EDC" w:rsidP="00941EDC">
      <w:pPr>
        <w:rPr>
          <w:sz w:val="28"/>
          <w:szCs w:val="28"/>
        </w:rPr>
      </w:pP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è felicissimo di vederla (non le rimprovera assolutamente nulla).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Però, a causa delle gravi ristrettezze economiche in cui si trova, non è in grado di offrirle un pranzo degno. 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Decide, quindi, per amore, di sacrificare proprio il falcone, e di servirlo arrostito. 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Terminato il pranzo, Giovanna spiega la situazione a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. Dice che è andata a casa di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perché suo figlio è malato e desidera ardentemente il falcone. Dice che sa di chiedere tanto, ma lo fa perché l’amore verso il figlio la costringe a farlo.</w:t>
      </w:r>
    </w:p>
    <w:p w:rsidR="00941EDC" w:rsidRPr="001F2A2B" w:rsidRDefault="00941EDC" w:rsidP="00941EDC">
      <w:pPr>
        <w:rPr>
          <w:sz w:val="28"/>
          <w:szCs w:val="28"/>
        </w:rPr>
      </w:pP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si mette a piangere.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Giovanna crede che le lacrime derivino dal fatto che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non voglia separarsi dal falcone. Ma poi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parla e confessa ciò che è avvenuto: il falcone lo hanno appena mangiato perché era l’unica cosa degna di lei che avesse in casa! 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lastRenderedPageBreak/>
        <w:t xml:space="preserve">Giovanna, pur rimproverando a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 xml:space="preserve"> il gesto, non può non comprenderne la grandezza e la nobiltà d’animo dell’uomo, che lo ha portato a sacrificare per lei l’unica sua residua ricchezza.</w:t>
      </w:r>
    </w:p>
    <w:p w:rsidR="00941EDC" w:rsidRPr="001F2A2B" w:rsidRDefault="00941EDC" w:rsidP="00941EDC">
      <w:pPr>
        <w:rPr>
          <w:sz w:val="28"/>
          <w:szCs w:val="28"/>
        </w:rPr>
      </w:pPr>
      <w:r w:rsidRPr="001F2A2B">
        <w:rPr>
          <w:sz w:val="28"/>
          <w:szCs w:val="28"/>
        </w:rPr>
        <w:t xml:space="preserve">La novella ha un finale dolceamaro: </w:t>
      </w:r>
    </w:p>
    <w:p w:rsidR="00941EDC" w:rsidRPr="001F2A2B" w:rsidRDefault="00941EDC" w:rsidP="00941EDC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1F2A2B">
        <w:rPr>
          <w:sz w:val="28"/>
          <w:szCs w:val="28"/>
        </w:rPr>
        <w:t xml:space="preserve">il figlio di Giovanna muore dopo poco, o perché il suo desiderio è rimasto inesaudito, o per il progredire della sua malattia, lasciando alla madre le grandi ricchezze ereditate dal padre. </w:t>
      </w:r>
    </w:p>
    <w:p w:rsidR="00941EDC" w:rsidRDefault="00941EDC" w:rsidP="00941EDC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1F2A2B">
        <w:rPr>
          <w:sz w:val="28"/>
          <w:szCs w:val="28"/>
        </w:rPr>
        <w:t xml:space="preserve">Giovanna, quando i fratelli fanno su di lei pressioni affinché si risposi, sceglie </w:t>
      </w:r>
      <w:proofErr w:type="spellStart"/>
      <w:r w:rsidRPr="001F2A2B">
        <w:rPr>
          <w:sz w:val="28"/>
          <w:szCs w:val="28"/>
        </w:rPr>
        <w:t>Federigo</w:t>
      </w:r>
      <w:proofErr w:type="spellEnd"/>
      <w:r w:rsidRPr="001F2A2B">
        <w:rPr>
          <w:sz w:val="28"/>
          <w:szCs w:val="28"/>
        </w:rPr>
        <w:t>, nonostante la sua povertà, ricordando la sua nobiltà d’animo</w:t>
      </w:r>
      <w:r w:rsidR="004E24D0">
        <w:rPr>
          <w:sz w:val="28"/>
          <w:szCs w:val="28"/>
        </w:rPr>
        <w:t xml:space="preserve">. </w:t>
      </w:r>
      <w:proofErr w:type="spellStart"/>
      <w:r w:rsidR="004E24D0">
        <w:rPr>
          <w:sz w:val="28"/>
          <w:szCs w:val="28"/>
        </w:rPr>
        <w:t>Federigo</w:t>
      </w:r>
      <w:proofErr w:type="spellEnd"/>
      <w:r w:rsidR="004E24D0">
        <w:rPr>
          <w:sz w:val="28"/>
          <w:szCs w:val="28"/>
        </w:rPr>
        <w:t xml:space="preserve"> così ottiene sia la donna che ama che la ricchezza.</w:t>
      </w:r>
    </w:p>
    <w:p w:rsidR="00C55947" w:rsidRDefault="00C55947" w:rsidP="00C55947">
      <w:pPr>
        <w:rPr>
          <w:sz w:val="28"/>
          <w:szCs w:val="28"/>
        </w:rPr>
      </w:pPr>
    </w:p>
    <w:p w:rsidR="00C55947" w:rsidRPr="00AD478C" w:rsidRDefault="00C55947" w:rsidP="00C55947">
      <w:pPr>
        <w:rPr>
          <w:i/>
        </w:rPr>
      </w:pPr>
      <w:r w:rsidRPr="00AD478C">
        <w:rPr>
          <w:i/>
        </w:rPr>
        <w:t>Sequenze</w:t>
      </w:r>
      <w:r>
        <w:rPr>
          <w:i/>
        </w:rPr>
        <w:t xml:space="preserve"> principali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proofErr w:type="spellStart"/>
      <w:r>
        <w:t>Federigo</w:t>
      </w:r>
      <w:proofErr w:type="spellEnd"/>
      <w:r>
        <w:t xml:space="preserve"> si innamora di Giovanna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proofErr w:type="spellStart"/>
      <w:r>
        <w:t>Federigo</w:t>
      </w:r>
      <w:proofErr w:type="spellEnd"/>
      <w:r>
        <w:t xml:space="preserve"> diventa povero per amore di Giovanna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proofErr w:type="spellStart"/>
      <w:r>
        <w:t>Federigo</w:t>
      </w:r>
      <w:proofErr w:type="spellEnd"/>
      <w:r>
        <w:t xml:space="preserve"> si ritira in un podere con il suo falcone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r>
        <w:t>Il figlio di Giovanna vede il falcone e lo vuole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r>
        <w:t xml:space="preserve">Giovanna va a casa di </w:t>
      </w:r>
      <w:proofErr w:type="spellStart"/>
      <w:r>
        <w:t>Federigo</w:t>
      </w:r>
      <w:proofErr w:type="spellEnd"/>
      <w:r>
        <w:t xml:space="preserve"> per chiedere il falcone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proofErr w:type="spellStart"/>
      <w:r>
        <w:t>Federigo</w:t>
      </w:r>
      <w:proofErr w:type="spellEnd"/>
      <w:r>
        <w:t xml:space="preserve"> offre il falcone come pranzo a Giovanna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r>
        <w:t xml:space="preserve">Giovanna domanda in regalo il falcone a </w:t>
      </w:r>
      <w:proofErr w:type="spellStart"/>
      <w:r>
        <w:t>Federigo</w:t>
      </w:r>
      <w:proofErr w:type="spellEnd"/>
    </w:p>
    <w:p w:rsidR="00C55947" w:rsidRDefault="00C55947" w:rsidP="00C55947">
      <w:pPr>
        <w:pStyle w:val="Paragrafoelenco"/>
        <w:numPr>
          <w:ilvl w:val="0"/>
          <w:numId w:val="7"/>
        </w:numPr>
      </w:pPr>
      <w:proofErr w:type="spellStart"/>
      <w:r>
        <w:t>Federigo</w:t>
      </w:r>
      <w:proofErr w:type="spellEnd"/>
      <w:r>
        <w:t xml:space="preserve"> si mette a piangere confessando di aver ucciso il falcone per Giovanna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r>
        <w:t>Il figlio di Giovanna muore</w:t>
      </w:r>
    </w:p>
    <w:p w:rsidR="00C55947" w:rsidRDefault="00C55947" w:rsidP="00C55947">
      <w:pPr>
        <w:pStyle w:val="Paragrafoelenco"/>
        <w:numPr>
          <w:ilvl w:val="0"/>
          <w:numId w:val="7"/>
        </w:numPr>
      </w:pPr>
      <w:r>
        <w:t xml:space="preserve">Giovanna sposa </w:t>
      </w:r>
      <w:proofErr w:type="spellStart"/>
      <w:r>
        <w:t>Federigo</w:t>
      </w:r>
      <w:proofErr w:type="spellEnd"/>
    </w:p>
    <w:p w:rsidR="00C55947" w:rsidRPr="00C55947" w:rsidRDefault="00C55947" w:rsidP="00C55947">
      <w:pPr>
        <w:rPr>
          <w:sz w:val="28"/>
          <w:szCs w:val="28"/>
        </w:rPr>
      </w:pPr>
    </w:p>
    <w:p w:rsidR="00941EDC" w:rsidRDefault="00941EDC" w:rsidP="000E5026">
      <w:pPr>
        <w:rPr>
          <w:sz w:val="28"/>
          <w:szCs w:val="28"/>
        </w:rPr>
      </w:pPr>
    </w:p>
    <w:sectPr w:rsidR="00941EDC" w:rsidSect="003631B3">
      <w:headerReference w:type="default" r:id="rId15"/>
      <w:pgSz w:w="11906" w:h="16838"/>
      <w:pgMar w:top="1417" w:right="1134" w:bottom="1134" w:left="1134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976" w:rsidRDefault="00ED0976" w:rsidP="003631B3">
      <w:pPr>
        <w:spacing w:line="240" w:lineRule="auto"/>
      </w:pPr>
      <w:r>
        <w:separator/>
      </w:r>
    </w:p>
  </w:endnote>
  <w:endnote w:type="continuationSeparator" w:id="0">
    <w:p w:rsidR="00ED0976" w:rsidRDefault="00ED0976" w:rsidP="0036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976" w:rsidRDefault="00ED0976" w:rsidP="003631B3">
      <w:pPr>
        <w:spacing w:line="240" w:lineRule="auto"/>
      </w:pPr>
      <w:r>
        <w:separator/>
      </w:r>
    </w:p>
  </w:footnote>
  <w:footnote w:type="continuationSeparator" w:id="0">
    <w:p w:rsidR="00ED0976" w:rsidRDefault="00ED0976" w:rsidP="003631B3">
      <w:pPr>
        <w:spacing w:line="240" w:lineRule="auto"/>
      </w:pPr>
      <w:r>
        <w:continuationSeparator/>
      </w:r>
    </w:p>
  </w:footnote>
  <w:footnote w:id="1">
    <w:p w:rsidR="000E5026" w:rsidRDefault="000E5026" w:rsidP="000E5026">
      <w:pPr>
        <w:pStyle w:val="Testonotaapidipagina"/>
      </w:pPr>
      <w:r>
        <w:rPr>
          <w:rStyle w:val="Rimandonotaapidipagina"/>
        </w:rPr>
        <w:footnoteRef/>
      </w:r>
      <w:r>
        <w:t xml:space="preserve"> Decameron viene dal greco DECA (10) + EMERA (giornate)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1B3" w:rsidRDefault="004E3F36" w:rsidP="003631B3">
    <w:pPr>
      <w:pStyle w:val="Intestazione"/>
      <w:jc w:val="center"/>
    </w:pPr>
    <w:sdt>
      <w:sdtPr>
        <w:id w:val="2132659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3631B3" w:rsidRDefault="004E3F36">
                      <w:pPr>
                        <w:pStyle w:val="Intestazione"/>
                        <w:jc w:val="center"/>
                      </w:pPr>
                      <w:fldSimple w:instr=" PAGE    \* MERGEFORMAT ">
                        <w:r w:rsidR="00C55947" w:rsidRPr="00C5594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59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3631B3" w:rsidRPr="003631B3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432"/>
    <w:multiLevelType w:val="hybridMultilevel"/>
    <w:tmpl w:val="CDEA1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87F9B"/>
    <w:multiLevelType w:val="hybridMultilevel"/>
    <w:tmpl w:val="9322E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E6EC6"/>
    <w:multiLevelType w:val="hybridMultilevel"/>
    <w:tmpl w:val="DD1290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6D12FD"/>
    <w:multiLevelType w:val="hybridMultilevel"/>
    <w:tmpl w:val="49E8A5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C85DC6"/>
    <w:multiLevelType w:val="hybridMultilevel"/>
    <w:tmpl w:val="5EF6A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007E8"/>
    <w:multiLevelType w:val="hybridMultilevel"/>
    <w:tmpl w:val="AE0A5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2C8"/>
    <w:multiLevelType w:val="hybridMultilevel"/>
    <w:tmpl w:val="95BA9B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A7C70"/>
    <w:multiLevelType w:val="hybridMultilevel"/>
    <w:tmpl w:val="5A62D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5157FE"/>
    <w:multiLevelType w:val="hybridMultilevel"/>
    <w:tmpl w:val="DBDC2A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272E19"/>
    <w:multiLevelType w:val="hybridMultilevel"/>
    <w:tmpl w:val="BA783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6EF8"/>
    <w:rsid w:val="00093FA0"/>
    <w:rsid w:val="000E5026"/>
    <w:rsid w:val="00132DFC"/>
    <w:rsid w:val="001E02A3"/>
    <w:rsid w:val="002421D9"/>
    <w:rsid w:val="003163E8"/>
    <w:rsid w:val="0035256A"/>
    <w:rsid w:val="003631B3"/>
    <w:rsid w:val="00396EF8"/>
    <w:rsid w:val="003A0AEC"/>
    <w:rsid w:val="003C64DD"/>
    <w:rsid w:val="0046331D"/>
    <w:rsid w:val="00474CFE"/>
    <w:rsid w:val="004E24D0"/>
    <w:rsid w:val="004E3F36"/>
    <w:rsid w:val="00694CF5"/>
    <w:rsid w:val="006C633D"/>
    <w:rsid w:val="00740689"/>
    <w:rsid w:val="007D1898"/>
    <w:rsid w:val="008338DA"/>
    <w:rsid w:val="00842E3A"/>
    <w:rsid w:val="00874279"/>
    <w:rsid w:val="0089409F"/>
    <w:rsid w:val="00941EDC"/>
    <w:rsid w:val="00986A93"/>
    <w:rsid w:val="00A211FB"/>
    <w:rsid w:val="00A85047"/>
    <w:rsid w:val="00AD7DD5"/>
    <w:rsid w:val="00B83D5A"/>
    <w:rsid w:val="00BE3AD3"/>
    <w:rsid w:val="00C473D3"/>
    <w:rsid w:val="00C518B7"/>
    <w:rsid w:val="00C55947"/>
    <w:rsid w:val="00C82B7B"/>
    <w:rsid w:val="00C869FA"/>
    <w:rsid w:val="00CB5BAA"/>
    <w:rsid w:val="00D56EFB"/>
    <w:rsid w:val="00D62B5F"/>
    <w:rsid w:val="00E32F9D"/>
    <w:rsid w:val="00ED0976"/>
    <w:rsid w:val="00EF0B44"/>
    <w:rsid w:val="00F015DA"/>
    <w:rsid w:val="00F10155"/>
    <w:rsid w:val="00F3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11F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631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1B3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31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31B3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3631B3"/>
    <w:rPr>
      <w:rFonts w:eastAsiaTheme="minorEastAsia" w:cstheme="minorBidi"/>
      <w:bCs w:val="0"/>
      <w:iCs w:val="0"/>
      <w:szCs w:val="22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026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026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502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4C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4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9</cp:revision>
  <dcterms:created xsi:type="dcterms:W3CDTF">2014-03-12T13:00:00Z</dcterms:created>
  <dcterms:modified xsi:type="dcterms:W3CDTF">2014-04-18T15:08:00Z</dcterms:modified>
</cp:coreProperties>
</file>